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83" w:rsidRPr="0013597E" w:rsidRDefault="00D63F83" w:rsidP="00D63F83">
      <w:pPr>
        <w:spacing w:after="0"/>
        <w:rPr>
          <w:rFonts w:ascii="Times New Roman" w:hAnsi="Times New Roman"/>
          <w:b/>
          <w:sz w:val="24"/>
          <w:szCs w:val="24"/>
        </w:rPr>
      </w:pPr>
      <w:r w:rsidRPr="0013597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ПОЯСНИТЕЛЬНАЯ ЗАПИСКА     </w:t>
      </w:r>
    </w:p>
    <w:p w:rsidR="00D63F83" w:rsidRPr="0013597E" w:rsidRDefault="00D63F83" w:rsidP="00D63F83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sz w:val="24"/>
          <w:szCs w:val="24"/>
        </w:rPr>
        <w:t xml:space="preserve">Рабочая программа разработана на основе:       </w:t>
      </w:r>
    </w:p>
    <w:p w:rsidR="00D63F83" w:rsidRPr="0013597E" w:rsidRDefault="00D63F83" w:rsidP="00D63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sz w:val="24"/>
          <w:szCs w:val="24"/>
        </w:rPr>
        <w:t xml:space="preserve">       Федеральный </w:t>
      </w:r>
      <w:proofErr w:type="gramStart"/>
      <w:r w:rsidRPr="0013597E">
        <w:rPr>
          <w:rFonts w:ascii="Times New Roman" w:hAnsi="Times New Roman"/>
          <w:sz w:val="24"/>
          <w:szCs w:val="24"/>
        </w:rPr>
        <w:t>закон  «</w:t>
      </w:r>
      <w:proofErr w:type="gramEnd"/>
      <w:r w:rsidRPr="0013597E">
        <w:rPr>
          <w:rFonts w:ascii="Times New Roman" w:hAnsi="Times New Roman"/>
          <w:sz w:val="24"/>
          <w:szCs w:val="24"/>
        </w:rPr>
        <w:t xml:space="preserve">Об образовании в Российской Федерации» </w:t>
      </w:r>
    </w:p>
    <w:p w:rsidR="00D63F83" w:rsidRPr="0013597E" w:rsidRDefault="00D63F83" w:rsidP="00D63F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 </w:t>
      </w:r>
    </w:p>
    <w:p w:rsidR="00D63F83" w:rsidRDefault="00D63F83" w:rsidP="00D63F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sz w:val="24"/>
          <w:szCs w:val="24"/>
        </w:rPr>
        <w:t>Примерной образовательной программы ООО</w:t>
      </w:r>
    </w:p>
    <w:p w:rsidR="00D63F83" w:rsidRDefault="00D63F83" w:rsidP="00D63F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Мачулинской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школы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63F83" w:rsidRPr="0013597E" w:rsidRDefault="00D63F83" w:rsidP="00D63F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школы.</w:t>
      </w:r>
    </w:p>
    <w:p w:rsidR="00D63F83" w:rsidRPr="0013597E" w:rsidRDefault="00D63F83" w:rsidP="00D63F8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63F83" w:rsidRDefault="00D63F83" w:rsidP="00D63F83">
      <w:pPr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sz w:val="24"/>
          <w:szCs w:val="24"/>
        </w:rPr>
        <w:t xml:space="preserve"> </w:t>
      </w:r>
      <w:r w:rsidRPr="0013597E">
        <w:rPr>
          <w:rFonts w:ascii="Times New Roman" w:hAnsi="Times New Roman"/>
          <w:b/>
          <w:sz w:val="24"/>
          <w:szCs w:val="24"/>
        </w:rPr>
        <w:t>Основная цель</w:t>
      </w:r>
      <w:r w:rsidRPr="0013597E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 w:rsidRPr="0013597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3597E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D63F83" w:rsidRPr="0013597E" w:rsidRDefault="00D63F83" w:rsidP="00D63F83">
      <w:pPr>
        <w:rPr>
          <w:rFonts w:ascii="Times New Roman" w:hAnsi="Times New Roman"/>
          <w:sz w:val="24"/>
          <w:szCs w:val="24"/>
        </w:rPr>
      </w:pPr>
    </w:p>
    <w:p w:rsidR="00D63F83" w:rsidRDefault="00D63F83" w:rsidP="00D63F83">
      <w:pPr>
        <w:rPr>
          <w:rFonts w:ascii="Times New Roman" w:hAnsi="Times New Roman"/>
          <w:sz w:val="24"/>
          <w:szCs w:val="24"/>
        </w:rPr>
      </w:pPr>
      <w:r w:rsidRPr="0013597E">
        <w:rPr>
          <w:rFonts w:ascii="Times New Roman" w:hAnsi="Times New Roman"/>
          <w:b/>
          <w:sz w:val="24"/>
          <w:szCs w:val="24"/>
        </w:rPr>
        <w:t>Основные задачи предмета</w:t>
      </w:r>
      <w:r w:rsidRPr="0013597E">
        <w:rPr>
          <w:rFonts w:ascii="Times New Roman" w:hAnsi="Times New Roman"/>
          <w:sz w:val="24"/>
          <w:szCs w:val="24"/>
        </w:rPr>
        <w:t xml:space="preserve"> «Изобразительное искусство»: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формирование понимания эмоционального и ценностного смысла визуально-пространственной формы; 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 воспитание уважения к истории культуры своего Отечества, выраженной в её архитектуре, изобразительном искусстве, в </w:t>
      </w:r>
      <w:proofErr w:type="spellStart"/>
      <w:r w:rsidRPr="0013597E">
        <w:rPr>
          <w:rFonts w:ascii="Times New Roman" w:hAnsi="Times New Roman"/>
          <w:sz w:val="24"/>
          <w:szCs w:val="24"/>
        </w:rPr>
        <w:t>националь</w:t>
      </w:r>
      <w:proofErr w:type="spellEnd"/>
      <w:r w:rsidRPr="00135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97E">
        <w:rPr>
          <w:rFonts w:ascii="Times New Roman" w:hAnsi="Times New Roman"/>
          <w:sz w:val="24"/>
          <w:szCs w:val="24"/>
        </w:rPr>
        <w:t>ных</w:t>
      </w:r>
      <w:proofErr w:type="spellEnd"/>
      <w:r w:rsidRPr="0013597E">
        <w:rPr>
          <w:rFonts w:ascii="Times New Roman" w:hAnsi="Times New Roman"/>
          <w:sz w:val="24"/>
          <w:szCs w:val="24"/>
        </w:rPr>
        <w:t xml:space="preserve"> образах предметно-материальной и пространственной среды и в понимании красоты человека; развитие способности ориентироваться в мире современной художественной культуры; </w:t>
      </w:r>
    </w:p>
    <w:p w:rsidR="00D63F83" w:rsidRPr="0013597E" w:rsidRDefault="00D63F83" w:rsidP="00D63F83">
      <w:pPr>
        <w:rPr>
          <w:rFonts w:ascii="Times New Roman" w:hAnsi="Times New Roman"/>
          <w:sz w:val="24"/>
          <w:szCs w:val="24"/>
        </w:rPr>
      </w:pPr>
    </w:p>
    <w:p w:rsidR="00D63F83" w:rsidRPr="00007A40" w:rsidRDefault="00D63F83" w:rsidP="00D63F83">
      <w:pPr>
        <w:rPr>
          <w:rFonts w:ascii="Times New Roman" w:hAnsi="Times New Roman"/>
        </w:rPr>
      </w:pPr>
      <w:r w:rsidRPr="00007A40">
        <w:rPr>
          <w:rFonts w:ascii="Times New Roman" w:hAnsi="Times New Roman"/>
        </w:rPr>
        <w:t>МЕСТО УЧЕБНОГО ПРЕДМЕТА:</w:t>
      </w:r>
    </w:p>
    <w:p w:rsidR="00D63F83" w:rsidRDefault="00D63F83" w:rsidP="00D63F83">
      <w:pPr>
        <w:rPr>
          <w:rFonts w:ascii="Times New Roman" w:hAnsi="Times New Roman"/>
        </w:rPr>
      </w:pPr>
      <w:r w:rsidRPr="002C22C9">
        <w:rPr>
          <w:rFonts w:ascii="Times New Roman" w:hAnsi="Times New Roman"/>
        </w:rPr>
        <w:t xml:space="preserve"> На основании учебного плана МБОУ </w:t>
      </w:r>
      <w:proofErr w:type="spellStart"/>
      <w:proofErr w:type="gramStart"/>
      <w:r w:rsidRPr="002C22C9">
        <w:rPr>
          <w:rFonts w:ascii="Times New Roman" w:hAnsi="Times New Roman"/>
        </w:rPr>
        <w:t>Мачулинской</w:t>
      </w:r>
      <w:proofErr w:type="spellEnd"/>
      <w:r w:rsidRPr="002C22C9">
        <w:rPr>
          <w:rFonts w:ascii="Times New Roman" w:hAnsi="Times New Roman"/>
        </w:rPr>
        <w:t xml:space="preserve">  ОШ</w:t>
      </w:r>
      <w:proofErr w:type="gramEnd"/>
      <w:r w:rsidRPr="002C22C9">
        <w:rPr>
          <w:rFonts w:ascii="Times New Roman" w:hAnsi="Times New Roman"/>
        </w:rPr>
        <w:t xml:space="preserve">  отводится  1 учебный  час в неделю, 34 часа в год</w:t>
      </w:r>
    </w:p>
    <w:p w:rsidR="006E0B7A" w:rsidRDefault="006E0B7A">
      <w:bookmarkStart w:id="0" w:name="_GoBack"/>
      <w:bookmarkEnd w:id="0"/>
    </w:p>
    <w:sectPr w:rsidR="006E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3"/>
    <w:rsid w:val="006E0B7A"/>
    <w:rsid w:val="00D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D676-0E85-460D-B2AC-093C9FB9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2019-09-23T08:13:00Z</dcterms:created>
  <dcterms:modified xsi:type="dcterms:W3CDTF">2019-09-23T08:14:00Z</dcterms:modified>
</cp:coreProperties>
</file>