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E4" w:rsidRPr="00A80B72" w:rsidRDefault="002C3DE4" w:rsidP="00873E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B7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A80B72"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  <w:proofErr w:type="gramStart"/>
      <w:r w:rsidRPr="00A80B72">
        <w:rPr>
          <w:rFonts w:ascii="Times New Roman" w:hAnsi="Times New Roman"/>
          <w:bCs/>
          <w:sz w:val="24"/>
          <w:szCs w:val="24"/>
        </w:rPr>
        <w:t>составлена  на</w:t>
      </w:r>
      <w:proofErr w:type="gramEnd"/>
      <w:r w:rsidRPr="00A80B72">
        <w:rPr>
          <w:rFonts w:ascii="Times New Roman" w:hAnsi="Times New Roman"/>
          <w:bCs/>
          <w:sz w:val="24"/>
          <w:szCs w:val="24"/>
        </w:rPr>
        <w:t xml:space="preserve"> основании:</w:t>
      </w:r>
    </w:p>
    <w:p w:rsidR="002C3DE4" w:rsidRPr="00A80B72" w:rsidRDefault="002C3DE4" w:rsidP="00873E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B72">
        <w:rPr>
          <w:rStyle w:val="c1"/>
          <w:rFonts w:ascii="Times New Roman" w:hAnsi="Times New Roman"/>
          <w:sz w:val="24"/>
          <w:szCs w:val="24"/>
        </w:rPr>
        <w:t>-Федерального Государственного образовательного стандарта основного общего образования;</w:t>
      </w:r>
    </w:p>
    <w:p w:rsidR="002C3DE4" w:rsidRPr="00A80B72" w:rsidRDefault="002C3DE4" w:rsidP="00873E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B72">
        <w:rPr>
          <w:rFonts w:ascii="Times New Roman" w:hAnsi="Times New Roman"/>
          <w:bCs/>
          <w:sz w:val="24"/>
          <w:szCs w:val="24"/>
        </w:rPr>
        <w:t>- Закона «Об образовании в Российской федерации» от 29. 12 2012г №273-ФЗ</w:t>
      </w:r>
    </w:p>
    <w:p w:rsidR="002C3DE4" w:rsidRPr="00A80B72" w:rsidRDefault="002C3DE4" w:rsidP="00873E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B72">
        <w:rPr>
          <w:rFonts w:ascii="Times New Roman" w:hAnsi="Times New Roman"/>
          <w:bCs/>
          <w:sz w:val="24"/>
          <w:szCs w:val="24"/>
        </w:rPr>
        <w:t>-Федерального закона «О физической культуре и спорте»</w:t>
      </w:r>
    </w:p>
    <w:p w:rsidR="002C3DE4" w:rsidRPr="00A80B72" w:rsidRDefault="002C3DE4" w:rsidP="00873E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B72">
        <w:rPr>
          <w:rFonts w:ascii="Times New Roman" w:hAnsi="Times New Roman"/>
          <w:bCs/>
          <w:sz w:val="24"/>
          <w:szCs w:val="24"/>
        </w:rPr>
        <w:t xml:space="preserve">-приказа </w:t>
      </w:r>
      <w:proofErr w:type="spellStart"/>
      <w:r w:rsidRPr="00A80B72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A80B72">
        <w:rPr>
          <w:rFonts w:ascii="Times New Roman" w:hAnsi="Times New Roman"/>
          <w:bCs/>
          <w:sz w:val="24"/>
          <w:szCs w:val="24"/>
        </w:rPr>
        <w:t xml:space="preserve"> от 30 августа 2010г №889,</w:t>
      </w:r>
    </w:p>
    <w:p w:rsidR="002C3DE4" w:rsidRPr="00A80B72" w:rsidRDefault="002C3DE4" w:rsidP="00873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72">
        <w:rPr>
          <w:rFonts w:ascii="Times New Roman" w:hAnsi="Times New Roman"/>
          <w:sz w:val="24"/>
          <w:szCs w:val="24"/>
        </w:rPr>
        <w:t xml:space="preserve">Указа Президента Российской Федерации от 24 марта </w:t>
      </w:r>
      <w:smartTag w:uri="urn:schemas-microsoft-com:office:smarttags" w:element="metricconverter">
        <w:smartTagPr>
          <w:attr w:name="ProductID" w:val="2014 г"/>
        </w:smartTagPr>
        <w:r w:rsidRPr="00A80B72">
          <w:rPr>
            <w:rFonts w:ascii="Times New Roman" w:hAnsi="Times New Roman"/>
            <w:sz w:val="24"/>
            <w:szCs w:val="24"/>
          </w:rPr>
          <w:t>2014 г</w:t>
        </w:r>
      </w:smartTag>
      <w:r w:rsidRPr="00A80B72">
        <w:rPr>
          <w:rFonts w:ascii="Times New Roman" w:hAnsi="Times New Roman"/>
          <w:sz w:val="24"/>
          <w:szCs w:val="24"/>
        </w:rPr>
        <w:t>. N 172 "О Всероссийском физкультурно-спортивном комплексе "Готов к труду и обороне" (ГТО);</w:t>
      </w:r>
    </w:p>
    <w:p w:rsidR="002C3DE4" w:rsidRPr="00A80B72" w:rsidRDefault="002C3DE4" w:rsidP="00873E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B72">
        <w:rPr>
          <w:rFonts w:ascii="Times New Roman" w:hAnsi="Times New Roman"/>
          <w:bCs/>
          <w:sz w:val="24"/>
          <w:szCs w:val="24"/>
        </w:rPr>
        <w:t xml:space="preserve">Комплексной программы физического воспитания  учащихся 1-11классов В.И. Лях, А. А. </w:t>
      </w:r>
      <w:proofErr w:type="spellStart"/>
      <w:r w:rsidRPr="00A80B72">
        <w:rPr>
          <w:rFonts w:ascii="Times New Roman" w:hAnsi="Times New Roman"/>
          <w:bCs/>
          <w:sz w:val="24"/>
          <w:szCs w:val="24"/>
        </w:rPr>
        <w:t>Зданевич</w:t>
      </w:r>
      <w:proofErr w:type="spellEnd"/>
      <w:r w:rsidRPr="00A80B72">
        <w:rPr>
          <w:rFonts w:ascii="Times New Roman" w:hAnsi="Times New Roman"/>
          <w:bCs/>
          <w:sz w:val="24"/>
          <w:szCs w:val="24"/>
        </w:rPr>
        <w:t>.</w:t>
      </w:r>
    </w:p>
    <w:p w:rsidR="002C3DE4" w:rsidRPr="00A80B72" w:rsidRDefault="002C3DE4" w:rsidP="00873E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B72">
        <w:rPr>
          <w:rFonts w:ascii="Times New Roman" w:hAnsi="Times New Roman"/>
          <w:bCs/>
          <w:sz w:val="24"/>
          <w:szCs w:val="24"/>
        </w:rPr>
        <w:t xml:space="preserve">Содержание данной рабочей программы при трёх часовых занятиях в неделю основного общего образования  по физической культуре направлено  на выполнение стандарта образования по физической культуре и, соответственно, на выполнение базовой части  комплексной  программы физического воспитания учащихся  1 – 11 классов общеобразовательных учреждений под редакцией доктора педагогических наук  </w:t>
      </w:r>
      <w:proofErr w:type="spellStart"/>
      <w:r w:rsidRPr="00A80B72">
        <w:rPr>
          <w:rFonts w:ascii="Times New Roman" w:hAnsi="Times New Roman"/>
          <w:bCs/>
          <w:sz w:val="24"/>
          <w:szCs w:val="24"/>
        </w:rPr>
        <w:t>В.И.Лях</w:t>
      </w:r>
      <w:proofErr w:type="spellEnd"/>
    </w:p>
    <w:p w:rsidR="002C3DE4" w:rsidRPr="00A80B72" w:rsidRDefault="002C3DE4" w:rsidP="00873E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B72">
        <w:rPr>
          <w:rFonts w:ascii="Times New Roman" w:hAnsi="Times New Roman"/>
          <w:bCs/>
          <w:sz w:val="24"/>
          <w:szCs w:val="24"/>
        </w:rPr>
        <w:t xml:space="preserve">   кандидата педагогических наук А.А. </w:t>
      </w:r>
      <w:proofErr w:type="spellStart"/>
      <w:r w:rsidRPr="00A80B72">
        <w:rPr>
          <w:rFonts w:ascii="Times New Roman" w:hAnsi="Times New Roman"/>
          <w:bCs/>
          <w:sz w:val="24"/>
          <w:szCs w:val="24"/>
        </w:rPr>
        <w:t>Зданевич</w:t>
      </w:r>
      <w:proofErr w:type="spellEnd"/>
      <w:r w:rsidRPr="00A80B72">
        <w:rPr>
          <w:rFonts w:ascii="Times New Roman" w:hAnsi="Times New Roman"/>
          <w:bCs/>
          <w:sz w:val="24"/>
          <w:szCs w:val="24"/>
        </w:rPr>
        <w:t xml:space="preserve">.       </w:t>
      </w:r>
    </w:p>
    <w:p w:rsidR="002C3DE4" w:rsidRPr="00A80B72" w:rsidRDefault="002C3DE4" w:rsidP="00355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B72"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</w:rPr>
        <w:t>предмета</w:t>
      </w:r>
      <w:r w:rsidRPr="00A80B72">
        <w:rPr>
          <w:rFonts w:ascii="Times New Roman" w:hAnsi="Times New Roman"/>
          <w:b/>
          <w:sz w:val="24"/>
          <w:szCs w:val="24"/>
        </w:rPr>
        <w:t>:</w:t>
      </w:r>
    </w:p>
    <w:p w:rsidR="002C3DE4" w:rsidRPr="00A80B72" w:rsidRDefault="002C3DE4" w:rsidP="00873E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B72">
        <w:rPr>
          <w:rFonts w:ascii="Times New Roman" w:hAnsi="Times New Roman"/>
          <w:bCs/>
          <w:sz w:val="24"/>
          <w:szCs w:val="24"/>
        </w:rPr>
        <w:t>В соответствии с социально-экономическими потребностями современного общества, его дальнейшим развитием и исходя из сущности общего среднего образования, целью физического воспитания в школе является  содействие всестороннему развитию личности. Установка на всестороннее развитие личности  предполагает  овладение  школьниками: основ физической культуры, слагаемыми которой являются:</w:t>
      </w:r>
    </w:p>
    <w:p w:rsidR="002C3DE4" w:rsidRPr="00A80B72" w:rsidRDefault="002C3DE4" w:rsidP="00FD70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B72">
        <w:rPr>
          <w:rFonts w:ascii="Times New Roman" w:hAnsi="Times New Roman"/>
          <w:bCs/>
          <w:sz w:val="24"/>
          <w:szCs w:val="24"/>
        </w:rPr>
        <w:t xml:space="preserve"> Расширение функциональных возможностей организма.</w:t>
      </w:r>
    </w:p>
    <w:p w:rsidR="002C3DE4" w:rsidRPr="00A80B72" w:rsidRDefault="002C3DE4" w:rsidP="00FD70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B72">
        <w:rPr>
          <w:rFonts w:ascii="Times New Roman" w:hAnsi="Times New Roman"/>
          <w:bCs/>
          <w:sz w:val="24"/>
          <w:szCs w:val="24"/>
        </w:rPr>
        <w:t xml:space="preserve"> Знания и навыки  в области физической культуры.</w:t>
      </w:r>
    </w:p>
    <w:p w:rsidR="002C3DE4" w:rsidRPr="00A80B72" w:rsidRDefault="002C3DE4" w:rsidP="00FD70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B72">
        <w:rPr>
          <w:rFonts w:ascii="Times New Roman" w:hAnsi="Times New Roman"/>
          <w:bCs/>
          <w:sz w:val="24"/>
          <w:szCs w:val="24"/>
        </w:rPr>
        <w:t xml:space="preserve"> Приобретение навыков в физкультурно-оздоровительной и спортивно-         </w:t>
      </w:r>
    </w:p>
    <w:p w:rsidR="002C3DE4" w:rsidRPr="00A80B72" w:rsidRDefault="002C3DE4" w:rsidP="00873E6E">
      <w:pPr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A80B72">
        <w:rPr>
          <w:rFonts w:ascii="Times New Roman" w:hAnsi="Times New Roman"/>
          <w:bCs/>
          <w:sz w:val="24"/>
          <w:szCs w:val="24"/>
        </w:rPr>
        <w:t xml:space="preserve"> оздоровительной  деятельности.</w:t>
      </w:r>
    </w:p>
    <w:p w:rsidR="002C3DE4" w:rsidRPr="00A80B72" w:rsidRDefault="002C3DE4" w:rsidP="00FD7028">
      <w:pPr>
        <w:pStyle w:val="a5"/>
        <w:numPr>
          <w:ilvl w:val="0"/>
          <w:numId w:val="1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80B72">
        <w:rPr>
          <w:rFonts w:ascii="Times New Roman" w:hAnsi="Times New Roman"/>
          <w:sz w:val="24"/>
          <w:szCs w:val="24"/>
        </w:rPr>
        <w:t xml:space="preserve"> Укрепление  здоровья.</w:t>
      </w:r>
    </w:p>
    <w:p w:rsidR="002C3DE4" w:rsidRPr="00A80B72" w:rsidRDefault="002C3DE4" w:rsidP="00FD7028">
      <w:pPr>
        <w:pStyle w:val="a5"/>
        <w:numPr>
          <w:ilvl w:val="0"/>
          <w:numId w:val="1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80B72">
        <w:rPr>
          <w:rFonts w:ascii="Times New Roman" w:hAnsi="Times New Roman"/>
          <w:sz w:val="24"/>
          <w:szCs w:val="24"/>
        </w:rPr>
        <w:t xml:space="preserve"> Развитие основных физических качеств и способностей.</w:t>
      </w:r>
    </w:p>
    <w:p w:rsidR="002C3DE4" w:rsidRPr="00A80B72" w:rsidRDefault="002C3DE4" w:rsidP="00FD7028">
      <w:pPr>
        <w:pStyle w:val="a5"/>
        <w:numPr>
          <w:ilvl w:val="0"/>
          <w:numId w:val="1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80B72">
        <w:rPr>
          <w:rFonts w:ascii="Times New Roman" w:hAnsi="Times New Roman"/>
          <w:sz w:val="24"/>
          <w:szCs w:val="24"/>
        </w:rPr>
        <w:t xml:space="preserve"> Формирование культуры движений, обогащение двигательного опыта </w:t>
      </w:r>
    </w:p>
    <w:p w:rsidR="002C3DE4" w:rsidRPr="00A80B72" w:rsidRDefault="002C3DE4" w:rsidP="00873E6E">
      <w:pPr>
        <w:pStyle w:val="a5"/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80B72">
        <w:rPr>
          <w:rFonts w:ascii="Times New Roman" w:hAnsi="Times New Roman"/>
          <w:sz w:val="24"/>
          <w:szCs w:val="24"/>
        </w:rPr>
        <w:t xml:space="preserve">       физическими упражнениями с общеразвивающей и корригирующей </w:t>
      </w:r>
    </w:p>
    <w:p w:rsidR="002C3DE4" w:rsidRPr="00A80B72" w:rsidRDefault="002C3DE4" w:rsidP="00873E6E">
      <w:pPr>
        <w:pStyle w:val="a5"/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80B72">
        <w:rPr>
          <w:rFonts w:ascii="Times New Roman" w:hAnsi="Times New Roman"/>
          <w:sz w:val="24"/>
          <w:szCs w:val="24"/>
        </w:rPr>
        <w:t xml:space="preserve">       направленностью,</w:t>
      </w:r>
    </w:p>
    <w:p w:rsidR="002C3DE4" w:rsidRPr="00A80B72" w:rsidRDefault="002C3DE4" w:rsidP="00FD7028">
      <w:pPr>
        <w:pStyle w:val="a5"/>
        <w:numPr>
          <w:ilvl w:val="0"/>
          <w:numId w:val="1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80B72">
        <w:rPr>
          <w:rFonts w:ascii="Times New Roman" w:hAnsi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2C3DE4" w:rsidRPr="00A80B72" w:rsidRDefault="002C3DE4" w:rsidP="00873E6E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A80B72">
        <w:rPr>
          <w:rFonts w:ascii="Times New Roman" w:hAnsi="Times New Roman"/>
          <w:b/>
          <w:sz w:val="24"/>
          <w:szCs w:val="24"/>
        </w:rPr>
        <w:t xml:space="preserve">                        Задачи физического воспитания в школе:  </w:t>
      </w:r>
    </w:p>
    <w:p w:rsidR="002C3DE4" w:rsidRPr="00A80B72" w:rsidRDefault="002C3DE4" w:rsidP="00FD7028">
      <w:pPr>
        <w:pStyle w:val="a5"/>
        <w:numPr>
          <w:ilvl w:val="0"/>
          <w:numId w:val="2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80B72">
        <w:rPr>
          <w:rFonts w:ascii="Times New Roman" w:hAnsi="Times New Roman"/>
          <w:sz w:val="24"/>
          <w:szCs w:val="24"/>
        </w:rPr>
        <w:t>Укрепление здоровья, содействие гармоническому физическому развитию;</w:t>
      </w:r>
    </w:p>
    <w:p w:rsidR="002C3DE4" w:rsidRPr="00A80B72" w:rsidRDefault="002C3DE4" w:rsidP="00FD7028">
      <w:pPr>
        <w:pStyle w:val="a5"/>
        <w:numPr>
          <w:ilvl w:val="0"/>
          <w:numId w:val="2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80B72">
        <w:rPr>
          <w:rFonts w:ascii="Times New Roman" w:hAnsi="Times New Roman"/>
          <w:sz w:val="24"/>
          <w:szCs w:val="24"/>
        </w:rPr>
        <w:t>Обучение жизненно важным двигательным умениям и навыкам;</w:t>
      </w:r>
    </w:p>
    <w:p w:rsidR="002C3DE4" w:rsidRPr="00A80B72" w:rsidRDefault="002C3DE4" w:rsidP="00FD7028">
      <w:pPr>
        <w:pStyle w:val="a5"/>
        <w:numPr>
          <w:ilvl w:val="0"/>
          <w:numId w:val="2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80B72">
        <w:rPr>
          <w:rFonts w:ascii="Times New Roman" w:hAnsi="Times New Roman"/>
          <w:sz w:val="24"/>
          <w:szCs w:val="24"/>
        </w:rPr>
        <w:t>Развитие двигательных (кондиционных и координационных) способностей;</w:t>
      </w:r>
    </w:p>
    <w:p w:rsidR="002C3DE4" w:rsidRPr="00A80B72" w:rsidRDefault="002C3DE4" w:rsidP="00FD7028">
      <w:pPr>
        <w:pStyle w:val="a5"/>
        <w:numPr>
          <w:ilvl w:val="0"/>
          <w:numId w:val="2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80B72">
        <w:rPr>
          <w:rFonts w:ascii="Times New Roman" w:hAnsi="Times New Roman"/>
          <w:sz w:val="24"/>
          <w:szCs w:val="24"/>
        </w:rPr>
        <w:t>Приобретение необходимых знаний в области физической культуры и спорта;</w:t>
      </w:r>
    </w:p>
    <w:p w:rsidR="002C3DE4" w:rsidRPr="00A80B72" w:rsidRDefault="002C3DE4" w:rsidP="00FD7028">
      <w:pPr>
        <w:pStyle w:val="a5"/>
        <w:numPr>
          <w:ilvl w:val="0"/>
          <w:numId w:val="2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80B72">
        <w:rPr>
          <w:rFonts w:ascii="Times New Roman" w:hAnsi="Times New Roman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в эффективной подготовке к результативной сдаче норм ВФСК ГТО.</w:t>
      </w:r>
    </w:p>
    <w:p w:rsidR="002C3DE4" w:rsidRPr="00A80B72" w:rsidRDefault="002C3DE4" w:rsidP="00FD7028">
      <w:pPr>
        <w:pStyle w:val="a5"/>
        <w:numPr>
          <w:ilvl w:val="0"/>
          <w:numId w:val="2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80B72">
        <w:rPr>
          <w:rFonts w:ascii="Times New Roman" w:hAnsi="Times New Roman"/>
          <w:sz w:val="24"/>
          <w:szCs w:val="24"/>
        </w:rPr>
        <w:t xml:space="preserve">Содействие воспитанию нравственных и волевых качеств, развитие психических процессов и свойств личности.   </w:t>
      </w:r>
    </w:p>
    <w:p w:rsidR="002C3DE4" w:rsidRPr="00A80B72" w:rsidRDefault="002C3DE4" w:rsidP="00D4540C">
      <w:pPr>
        <w:tabs>
          <w:tab w:val="center" w:pos="4677"/>
          <w:tab w:val="right" w:pos="9355"/>
        </w:tabs>
        <w:spacing w:after="0" w:line="240" w:lineRule="auto"/>
        <w:ind w:left="45"/>
        <w:rPr>
          <w:rFonts w:ascii="Times New Roman" w:hAnsi="Times New Roman"/>
          <w:sz w:val="24"/>
          <w:szCs w:val="24"/>
        </w:rPr>
      </w:pPr>
      <w:r w:rsidRPr="00A80B72">
        <w:rPr>
          <w:rFonts w:ascii="Times New Roman" w:hAnsi="Times New Roman"/>
          <w:b/>
          <w:sz w:val="24"/>
          <w:szCs w:val="24"/>
        </w:rPr>
        <w:t xml:space="preserve">     </w:t>
      </w:r>
      <w:r w:rsidRPr="00A80B72">
        <w:rPr>
          <w:rFonts w:ascii="Times New Roman" w:hAnsi="Times New Roman"/>
          <w:sz w:val="24"/>
          <w:szCs w:val="24"/>
        </w:rPr>
        <w:t>Система физического воспитания 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на уроках  должны лежать идеи:</w:t>
      </w:r>
    </w:p>
    <w:p w:rsidR="002C3DE4" w:rsidRPr="00A80B72" w:rsidRDefault="002C3DE4" w:rsidP="00D4540C">
      <w:pPr>
        <w:tabs>
          <w:tab w:val="center" w:pos="4677"/>
          <w:tab w:val="right" w:pos="9355"/>
        </w:tabs>
        <w:spacing w:after="0" w:line="240" w:lineRule="auto"/>
        <w:ind w:left="45"/>
        <w:rPr>
          <w:rFonts w:ascii="Times New Roman" w:hAnsi="Times New Roman"/>
          <w:sz w:val="24"/>
          <w:szCs w:val="24"/>
        </w:rPr>
      </w:pPr>
      <w:r w:rsidRPr="00A80B72">
        <w:rPr>
          <w:rFonts w:ascii="Times New Roman" w:hAnsi="Times New Roman"/>
          <w:sz w:val="24"/>
          <w:szCs w:val="24"/>
        </w:rPr>
        <w:t xml:space="preserve">личностного и </w:t>
      </w:r>
      <w:proofErr w:type="spellStart"/>
      <w:r w:rsidRPr="00A80B7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A80B72">
        <w:rPr>
          <w:rFonts w:ascii="Times New Roman" w:hAnsi="Times New Roman"/>
          <w:sz w:val="24"/>
          <w:szCs w:val="24"/>
        </w:rPr>
        <w:t xml:space="preserve"> подходов,</w:t>
      </w:r>
    </w:p>
    <w:p w:rsidR="002C3DE4" w:rsidRPr="00A80B72" w:rsidRDefault="002C3DE4" w:rsidP="00D4540C">
      <w:pPr>
        <w:pStyle w:val="a5"/>
        <w:tabs>
          <w:tab w:val="center" w:pos="4677"/>
          <w:tab w:val="right" w:pos="9355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80B72">
        <w:rPr>
          <w:rFonts w:ascii="Times New Roman" w:hAnsi="Times New Roman"/>
          <w:sz w:val="24"/>
          <w:szCs w:val="24"/>
        </w:rPr>
        <w:lastRenderedPageBreak/>
        <w:t xml:space="preserve">оптимизации и интенсификации учебно-воспитательного процесса. </w:t>
      </w:r>
    </w:p>
    <w:p w:rsidR="002C3DE4" w:rsidRPr="00A80B72" w:rsidRDefault="002C3DE4" w:rsidP="00B12188">
      <w:pPr>
        <w:tabs>
          <w:tab w:val="center" w:pos="4677"/>
          <w:tab w:val="right" w:pos="9355"/>
        </w:tabs>
        <w:spacing w:after="0" w:line="240" w:lineRule="auto"/>
        <w:ind w:left="45"/>
        <w:jc w:val="center"/>
        <w:rPr>
          <w:rFonts w:ascii="Times New Roman" w:hAnsi="Times New Roman"/>
          <w:b/>
          <w:sz w:val="24"/>
          <w:szCs w:val="24"/>
        </w:rPr>
      </w:pPr>
      <w:r w:rsidRPr="00A80B72">
        <w:rPr>
          <w:rFonts w:ascii="Times New Roman" w:hAnsi="Times New Roman"/>
          <w:b/>
          <w:sz w:val="24"/>
          <w:szCs w:val="24"/>
        </w:rPr>
        <w:t>Место предмета в базисном учебном плане:</w:t>
      </w:r>
    </w:p>
    <w:p w:rsidR="002C3DE4" w:rsidRPr="00A80B72" w:rsidRDefault="002C3DE4" w:rsidP="00306B7D">
      <w:pPr>
        <w:tabs>
          <w:tab w:val="center" w:pos="4677"/>
          <w:tab w:val="right" w:pos="9355"/>
        </w:tabs>
        <w:spacing w:after="0" w:line="240" w:lineRule="auto"/>
        <w:ind w:left="45"/>
        <w:rPr>
          <w:rFonts w:ascii="Times New Roman" w:hAnsi="Times New Roman"/>
          <w:sz w:val="24"/>
          <w:szCs w:val="24"/>
        </w:rPr>
      </w:pPr>
      <w:r w:rsidRPr="00A80B72">
        <w:rPr>
          <w:rFonts w:ascii="Times New Roman" w:hAnsi="Times New Roman"/>
          <w:b/>
          <w:sz w:val="24"/>
          <w:szCs w:val="24"/>
        </w:rPr>
        <w:t xml:space="preserve">    </w:t>
      </w:r>
      <w:r w:rsidRPr="00A80B72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</w:t>
      </w:r>
      <w:r>
        <w:rPr>
          <w:rFonts w:ascii="Times New Roman" w:hAnsi="Times New Roman"/>
          <w:sz w:val="24"/>
          <w:szCs w:val="24"/>
        </w:rPr>
        <w:t xml:space="preserve">, учебный план МБОУ </w:t>
      </w:r>
      <w:proofErr w:type="spellStart"/>
      <w:r>
        <w:rPr>
          <w:rFonts w:ascii="Times New Roman" w:hAnsi="Times New Roman"/>
          <w:sz w:val="24"/>
          <w:szCs w:val="24"/>
        </w:rPr>
        <w:t>Мачулинской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ОШ </w:t>
      </w:r>
      <w:r w:rsidRPr="00A80B72">
        <w:rPr>
          <w:rFonts w:ascii="Times New Roman" w:hAnsi="Times New Roman"/>
          <w:sz w:val="24"/>
          <w:szCs w:val="24"/>
        </w:rPr>
        <w:t xml:space="preserve"> отводит  для обязательного изучения учебного предмета «Физическая культура» на этапе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B72">
        <w:rPr>
          <w:rFonts w:ascii="Times New Roman" w:hAnsi="Times New Roman"/>
          <w:sz w:val="24"/>
          <w:szCs w:val="24"/>
        </w:rPr>
        <w:t xml:space="preserve">- 9 класс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B72">
        <w:rPr>
          <w:rFonts w:ascii="Times New Roman" w:hAnsi="Times New Roman"/>
          <w:sz w:val="24"/>
          <w:szCs w:val="24"/>
        </w:rPr>
        <w:t xml:space="preserve"> 3 часа в неделю.</w:t>
      </w:r>
    </w:p>
    <w:p w:rsidR="002C3DE4" w:rsidRPr="00A80B72" w:rsidRDefault="002C3DE4" w:rsidP="00FD7028">
      <w:pPr>
        <w:spacing w:after="0" w:line="240" w:lineRule="auto"/>
        <w:ind w:right="2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80B72">
        <w:rPr>
          <w:rFonts w:ascii="Times New Roman" w:hAnsi="Times New Roman"/>
          <w:sz w:val="24"/>
          <w:szCs w:val="24"/>
        </w:rPr>
        <w:t xml:space="preserve">     Рабочая программа рассчитана на 102 учебных часа.</w:t>
      </w:r>
      <w:r w:rsidRPr="00A80B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2C3DE4" w:rsidRPr="00A80B72" w:rsidSect="00A80B72">
      <w:headerReference w:type="default" r:id="rId7"/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1A" w:rsidRDefault="00FE251A">
      <w:r>
        <w:separator/>
      </w:r>
    </w:p>
  </w:endnote>
  <w:endnote w:type="continuationSeparator" w:id="0">
    <w:p w:rsidR="00FE251A" w:rsidRDefault="00FE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1A" w:rsidRDefault="00FE251A">
      <w:r>
        <w:separator/>
      </w:r>
    </w:p>
  </w:footnote>
  <w:footnote w:type="continuationSeparator" w:id="0">
    <w:p w:rsidR="00FE251A" w:rsidRDefault="00FE2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E4" w:rsidRDefault="002C3DE4">
    <w:pPr>
      <w:pStyle w:val="a6"/>
      <w:jc w:val="center"/>
      <w:rPr>
        <w:color w:val="4F81BD"/>
        <w:sz w:val="28"/>
        <w:szCs w:val="28"/>
      </w:rPr>
    </w:pPr>
  </w:p>
  <w:p w:rsidR="002C3DE4" w:rsidRDefault="002C3D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CF1"/>
    <w:multiLevelType w:val="hybridMultilevel"/>
    <w:tmpl w:val="1BC830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BD142C"/>
    <w:multiLevelType w:val="multilevel"/>
    <w:tmpl w:val="05C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40E55"/>
    <w:multiLevelType w:val="multilevel"/>
    <w:tmpl w:val="10CE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32B5A"/>
    <w:multiLevelType w:val="hybridMultilevel"/>
    <w:tmpl w:val="A2B2035A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3DB91AF9"/>
    <w:multiLevelType w:val="multilevel"/>
    <w:tmpl w:val="176A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C5D19"/>
    <w:multiLevelType w:val="multilevel"/>
    <w:tmpl w:val="9260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B3A5A"/>
    <w:multiLevelType w:val="multilevel"/>
    <w:tmpl w:val="7FCC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71868"/>
    <w:multiLevelType w:val="hybridMultilevel"/>
    <w:tmpl w:val="043A76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AF0752C"/>
    <w:multiLevelType w:val="hybridMultilevel"/>
    <w:tmpl w:val="F5E04F1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9">
    <w:nsid w:val="5B1A46F6"/>
    <w:multiLevelType w:val="hybridMultilevel"/>
    <w:tmpl w:val="1E4A6C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0">
    <w:nsid w:val="606000C2"/>
    <w:multiLevelType w:val="multilevel"/>
    <w:tmpl w:val="64D8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833159"/>
    <w:multiLevelType w:val="hybridMultilevel"/>
    <w:tmpl w:val="18B8AE7E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2">
    <w:nsid w:val="75E074E9"/>
    <w:multiLevelType w:val="hybridMultilevel"/>
    <w:tmpl w:val="A33A5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66C555D"/>
    <w:multiLevelType w:val="hybridMultilevel"/>
    <w:tmpl w:val="4DA060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13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F3"/>
    <w:rsid w:val="00037DFD"/>
    <w:rsid w:val="00043293"/>
    <w:rsid w:val="00050509"/>
    <w:rsid w:val="00070E1E"/>
    <w:rsid w:val="00094E62"/>
    <w:rsid w:val="000B634F"/>
    <w:rsid w:val="000C603B"/>
    <w:rsid w:val="000D303C"/>
    <w:rsid w:val="001328CC"/>
    <w:rsid w:val="00173A49"/>
    <w:rsid w:val="00190FC0"/>
    <w:rsid w:val="001F0854"/>
    <w:rsid w:val="00202BFF"/>
    <w:rsid w:val="00204584"/>
    <w:rsid w:val="00251E62"/>
    <w:rsid w:val="002618CB"/>
    <w:rsid w:val="00262EFB"/>
    <w:rsid w:val="00282A9B"/>
    <w:rsid w:val="002871E3"/>
    <w:rsid w:val="002C13CE"/>
    <w:rsid w:val="002C3DE4"/>
    <w:rsid w:val="002D6A63"/>
    <w:rsid w:val="00304093"/>
    <w:rsid w:val="00306B7D"/>
    <w:rsid w:val="00325143"/>
    <w:rsid w:val="0033442D"/>
    <w:rsid w:val="00336551"/>
    <w:rsid w:val="00355475"/>
    <w:rsid w:val="003641D2"/>
    <w:rsid w:val="003719E8"/>
    <w:rsid w:val="00377EAE"/>
    <w:rsid w:val="003878D0"/>
    <w:rsid w:val="003B6369"/>
    <w:rsid w:val="003B6E4C"/>
    <w:rsid w:val="003E7A78"/>
    <w:rsid w:val="003F1DB3"/>
    <w:rsid w:val="003F58B1"/>
    <w:rsid w:val="004110D1"/>
    <w:rsid w:val="00420538"/>
    <w:rsid w:val="0043414A"/>
    <w:rsid w:val="00453538"/>
    <w:rsid w:val="00460F19"/>
    <w:rsid w:val="004B5B7D"/>
    <w:rsid w:val="004C4CCB"/>
    <w:rsid w:val="004C521C"/>
    <w:rsid w:val="004D570D"/>
    <w:rsid w:val="004D68DD"/>
    <w:rsid w:val="00543EC8"/>
    <w:rsid w:val="00567523"/>
    <w:rsid w:val="005A1A24"/>
    <w:rsid w:val="005D684E"/>
    <w:rsid w:val="00663E4B"/>
    <w:rsid w:val="0068414C"/>
    <w:rsid w:val="006D0CDE"/>
    <w:rsid w:val="006F7566"/>
    <w:rsid w:val="0079341C"/>
    <w:rsid w:val="007A0A56"/>
    <w:rsid w:val="007A20F2"/>
    <w:rsid w:val="007D2B0C"/>
    <w:rsid w:val="007F3DF3"/>
    <w:rsid w:val="007F6005"/>
    <w:rsid w:val="00803C55"/>
    <w:rsid w:val="00816D1A"/>
    <w:rsid w:val="008534BB"/>
    <w:rsid w:val="00854225"/>
    <w:rsid w:val="00873E6E"/>
    <w:rsid w:val="008912EC"/>
    <w:rsid w:val="008F1580"/>
    <w:rsid w:val="00904B6C"/>
    <w:rsid w:val="009515FC"/>
    <w:rsid w:val="009653D9"/>
    <w:rsid w:val="009C3D47"/>
    <w:rsid w:val="009C49CA"/>
    <w:rsid w:val="00A10A98"/>
    <w:rsid w:val="00A11CD8"/>
    <w:rsid w:val="00A4183E"/>
    <w:rsid w:val="00A5414F"/>
    <w:rsid w:val="00A63FC3"/>
    <w:rsid w:val="00A80B72"/>
    <w:rsid w:val="00AA3CBF"/>
    <w:rsid w:val="00AC6142"/>
    <w:rsid w:val="00B12188"/>
    <w:rsid w:val="00B14946"/>
    <w:rsid w:val="00B23198"/>
    <w:rsid w:val="00B373C6"/>
    <w:rsid w:val="00B61D4D"/>
    <w:rsid w:val="00BF6A33"/>
    <w:rsid w:val="00C15647"/>
    <w:rsid w:val="00CC1A02"/>
    <w:rsid w:val="00CD58A8"/>
    <w:rsid w:val="00D04770"/>
    <w:rsid w:val="00D4540C"/>
    <w:rsid w:val="00D502B4"/>
    <w:rsid w:val="00DC1CEC"/>
    <w:rsid w:val="00DD0BCA"/>
    <w:rsid w:val="00DF1F27"/>
    <w:rsid w:val="00E01769"/>
    <w:rsid w:val="00E27C39"/>
    <w:rsid w:val="00E31E06"/>
    <w:rsid w:val="00E33AE9"/>
    <w:rsid w:val="00E508C3"/>
    <w:rsid w:val="00E643CD"/>
    <w:rsid w:val="00E72945"/>
    <w:rsid w:val="00EC3D31"/>
    <w:rsid w:val="00F01CF3"/>
    <w:rsid w:val="00F04872"/>
    <w:rsid w:val="00F36580"/>
    <w:rsid w:val="00F52F5A"/>
    <w:rsid w:val="00F758BF"/>
    <w:rsid w:val="00F759EF"/>
    <w:rsid w:val="00F81339"/>
    <w:rsid w:val="00FD7028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4CC29C-DA89-45E6-A2B8-EB4472DC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CE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3E6E"/>
    <w:rPr>
      <w:rFonts w:ascii="Tahoma" w:hAnsi="Tahoma" w:cs="Tahoma"/>
      <w:sz w:val="16"/>
      <w:szCs w:val="16"/>
      <w:lang w:val="ru-RU" w:eastAsia="en-US" w:bidi="ar-SA"/>
    </w:rPr>
  </w:style>
  <w:style w:type="paragraph" w:styleId="a5">
    <w:name w:val="List Paragraph"/>
    <w:basedOn w:val="a"/>
    <w:uiPriority w:val="99"/>
    <w:qFormat/>
    <w:rsid w:val="00873E6E"/>
    <w:pPr>
      <w:ind w:left="720"/>
      <w:contextualSpacing/>
    </w:pPr>
  </w:style>
  <w:style w:type="paragraph" w:styleId="a6">
    <w:name w:val="header"/>
    <w:basedOn w:val="a"/>
    <w:link w:val="a7"/>
    <w:uiPriority w:val="99"/>
    <w:rsid w:val="00873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73E6E"/>
    <w:rPr>
      <w:rFonts w:ascii="Calibri" w:hAnsi="Calibri" w:cs="Times New Roman"/>
      <w:sz w:val="22"/>
      <w:szCs w:val="22"/>
      <w:lang w:val="ru-RU" w:eastAsia="en-US" w:bidi="ar-SA"/>
    </w:rPr>
  </w:style>
  <w:style w:type="paragraph" w:styleId="a8">
    <w:name w:val="footer"/>
    <w:basedOn w:val="a"/>
    <w:link w:val="a9"/>
    <w:uiPriority w:val="99"/>
    <w:semiHidden/>
    <w:rsid w:val="00873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73E6E"/>
    <w:rPr>
      <w:rFonts w:ascii="Calibri" w:hAnsi="Calibri" w:cs="Times New Roman"/>
      <w:sz w:val="22"/>
      <w:szCs w:val="22"/>
      <w:lang w:val="ru-RU" w:eastAsia="en-US" w:bidi="ar-SA"/>
    </w:rPr>
  </w:style>
  <w:style w:type="table" w:styleId="1">
    <w:name w:val="Table Grid 1"/>
    <w:basedOn w:val="a1"/>
    <w:uiPriority w:val="99"/>
    <w:rsid w:val="004D570D"/>
    <w:pPr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No Spacing"/>
    <w:uiPriority w:val="99"/>
    <w:qFormat/>
    <w:rsid w:val="00F758BF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CD58A8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b">
    <w:name w:val="Normal Indent"/>
    <w:basedOn w:val="a"/>
    <w:uiPriority w:val="99"/>
    <w:rsid w:val="00A11CD8"/>
    <w:pPr>
      <w:ind w:left="708"/>
    </w:pPr>
  </w:style>
  <w:style w:type="character" w:customStyle="1" w:styleId="c1">
    <w:name w:val="c1"/>
    <w:uiPriority w:val="99"/>
    <w:rsid w:val="0054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54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9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9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19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9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9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19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19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19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195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19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195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19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19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195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19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19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195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195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Чунин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Олег</dc:creator>
  <cp:keywords/>
  <dc:description/>
  <cp:lastModifiedBy>User</cp:lastModifiedBy>
  <cp:revision>2</cp:revision>
  <cp:lastPrinted>2017-10-23T07:36:00Z</cp:lastPrinted>
  <dcterms:created xsi:type="dcterms:W3CDTF">2017-11-23T18:02:00Z</dcterms:created>
  <dcterms:modified xsi:type="dcterms:W3CDTF">2017-11-23T18:02:00Z</dcterms:modified>
</cp:coreProperties>
</file>