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4829"/>
      </w:tblGrid>
      <w:tr w:rsidR="009B5642" w:rsidRPr="00E56E9B" w:rsidTr="00C82AF0"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</w:tcPr>
          <w:p w:rsidR="009B5642" w:rsidRPr="00E56E9B" w:rsidRDefault="009B5642" w:rsidP="00601F14">
            <w:pPr>
              <w:keepNext/>
              <w:autoSpaceDE w:val="0"/>
              <w:autoSpaceDN w:val="0"/>
              <w:adjustRightInd w:val="0"/>
              <w:spacing w:before="120" w:after="120" w:line="254" w:lineRule="auto"/>
              <w:ind w:hanging="567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bookmarkStart w:id="0" w:name="_Toc352585783"/>
            <w:bookmarkEnd w:id="0"/>
            <w:proofErr w:type="gramStart"/>
            <w:r w:rsidRPr="00E56E9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ПОЯ</w:t>
            </w:r>
            <w:r w:rsidR="00601F1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                      ПОЯ</w:t>
            </w:r>
            <w:r w:rsidRPr="00E56E9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СНИТЕЛЬНАЯ ЗАПИСКА 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601F1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      ФИЗИКА  7</w:t>
            </w:r>
            <w:proofErr w:type="gramEnd"/>
          </w:p>
          <w:p w:rsidR="009B5642" w:rsidRPr="00E56E9B" w:rsidRDefault="009B5642" w:rsidP="00E56E9B">
            <w:pPr>
              <w:autoSpaceDE w:val="0"/>
              <w:autoSpaceDN w:val="0"/>
              <w:adjustRightInd w:val="0"/>
              <w:spacing w:after="0" w:line="240" w:lineRule="auto"/>
              <w:ind w:left="902" w:hanging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Рабочая программа разработана на основе</w:t>
            </w:r>
            <w:proofErr w:type="gramStart"/>
            <w:r w:rsidRPr="00E56E9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9B5642" w:rsidRPr="00E56E9B" w:rsidRDefault="009B5642" w:rsidP="00E56E9B">
            <w:pPr>
              <w:spacing w:after="0" w:line="240" w:lineRule="auto"/>
              <w:ind w:left="902" w:hanging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 xml:space="preserve">Федеральный закон  «Об образовании в Российской Федерации» </w:t>
            </w:r>
          </w:p>
          <w:p w:rsidR="009B5642" w:rsidRPr="00E56E9B" w:rsidRDefault="009B5642" w:rsidP="00E56E9B">
            <w:pPr>
              <w:spacing w:after="0" w:line="240" w:lineRule="auto"/>
              <w:ind w:left="902" w:hanging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(ФГОС ООО) </w:t>
            </w:r>
          </w:p>
          <w:p w:rsidR="009B5642" w:rsidRDefault="009B5642" w:rsidP="00E56E9B">
            <w:pPr>
              <w:spacing w:after="0" w:line="240" w:lineRule="auto"/>
              <w:ind w:left="902" w:hanging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Примерной образовательной программ</w:t>
            </w:r>
            <w:proofErr w:type="gramStart"/>
            <w:r w:rsidRPr="00E56E9B">
              <w:rPr>
                <w:rFonts w:ascii="Times New Roman" w:hAnsi="Times New Roman"/>
                <w:sz w:val="24"/>
                <w:szCs w:val="24"/>
              </w:rPr>
              <w:t>ы ООО</w:t>
            </w:r>
            <w:proofErr w:type="gramEnd"/>
          </w:p>
          <w:p w:rsidR="00A7704F" w:rsidRDefault="00A7704F" w:rsidP="00E56E9B">
            <w:pPr>
              <w:spacing w:after="0" w:line="240" w:lineRule="auto"/>
              <w:ind w:left="902" w:hanging="9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</w:t>
            </w:r>
            <w:r w:rsidR="002F20AB">
              <w:rPr>
                <w:rFonts w:ascii="Times New Roman" w:hAnsi="Times New Roman"/>
                <w:sz w:val="24"/>
                <w:szCs w:val="24"/>
              </w:rPr>
              <w:t xml:space="preserve"> МБОУ  </w:t>
            </w:r>
            <w:proofErr w:type="spellStart"/>
            <w:r w:rsidR="002F20AB">
              <w:rPr>
                <w:rFonts w:ascii="Times New Roman" w:hAnsi="Times New Roman"/>
                <w:sz w:val="24"/>
                <w:szCs w:val="24"/>
              </w:rPr>
              <w:t>Мачулинской</w:t>
            </w:r>
            <w:proofErr w:type="spellEnd"/>
            <w:r w:rsidR="002F20AB">
              <w:rPr>
                <w:rFonts w:ascii="Times New Roman" w:hAnsi="Times New Roman"/>
                <w:sz w:val="24"/>
                <w:szCs w:val="24"/>
              </w:rPr>
              <w:t xml:space="preserve">  ОШ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04F" w:rsidRDefault="00A7704F" w:rsidP="00E56E9B">
            <w:pPr>
              <w:spacing w:after="0" w:line="240" w:lineRule="auto"/>
              <w:ind w:left="902" w:hanging="9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школы.</w:t>
            </w:r>
          </w:p>
          <w:p w:rsidR="00A7704F" w:rsidRPr="00E56E9B" w:rsidRDefault="00A7704F" w:rsidP="00E56E9B">
            <w:pPr>
              <w:spacing w:after="0" w:line="240" w:lineRule="auto"/>
              <w:ind w:left="902" w:hanging="9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642" w:rsidRPr="00E56E9B" w:rsidRDefault="009B5642" w:rsidP="00E56E9B">
            <w:pPr>
              <w:autoSpaceDE w:val="0"/>
              <w:autoSpaceDN w:val="0"/>
              <w:adjustRightInd w:val="0"/>
              <w:spacing w:line="254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Цели</w:t>
            </w:r>
            <w:r w:rsidRPr="00E56E9B">
              <w:rPr>
                <w:rFonts w:ascii="Times New Roman" w:hAnsi="Times New Roman"/>
                <w:sz w:val="24"/>
                <w:szCs w:val="24"/>
              </w:rPr>
              <w:t xml:space="preserve"> изучения физики в основной школе следующие:</w:t>
            </w:r>
          </w:p>
          <w:p w:rsidR="009B5642" w:rsidRPr="00E56E9B" w:rsidRDefault="009B5642" w:rsidP="00605588">
            <w:pPr>
              <w:autoSpaceDE w:val="0"/>
              <w:autoSpaceDN w:val="0"/>
              <w:adjustRightInd w:val="0"/>
              <w:spacing w:after="0" w:line="254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• развитие интересов и способностей учащихся на ос</w:t>
            </w:r>
            <w:r w:rsidR="00605588">
              <w:rPr>
                <w:rFonts w:ascii="Times New Roman" w:hAnsi="Times New Roman"/>
                <w:sz w:val="24"/>
                <w:szCs w:val="24"/>
              </w:rPr>
              <w:t xml:space="preserve">нове передачи им знаний и опыт познавательной и творческой </w:t>
            </w:r>
            <w:r w:rsidRPr="00E56E9B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  <w:r w:rsidR="006055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•</w:t>
            </w:r>
            <w:r w:rsidRPr="00E56E9B">
              <w:rPr>
                <w:rFonts w:ascii="Times New Roman" w:hAnsi="Times New Roman"/>
                <w:sz w:val="24"/>
                <w:szCs w:val="24"/>
              </w:rPr>
              <w:t>понимание учащимися смысла основных научных понятий и законов физики, взаимосвязи между ними;</w:t>
            </w:r>
          </w:p>
          <w:p w:rsidR="009B5642" w:rsidRPr="00E56E9B" w:rsidRDefault="009B5642" w:rsidP="00605588">
            <w:pPr>
              <w:autoSpaceDE w:val="0"/>
              <w:autoSpaceDN w:val="0"/>
              <w:adjustRightInd w:val="0"/>
              <w:spacing w:after="0" w:line="254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• формирование у учащихся представлений о физической картине мира.</w:t>
            </w:r>
          </w:p>
          <w:p w:rsidR="009B5642" w:rsidRPr="00E56E9B" w:rsidRDefault="009B5642" w:rsidP="00605588">
            <w:pPr>
              <w:autoSpaceDE w:val="0"/>
              <w:autoSpaceDN w:val="0"/>
              <w:adjustRightInd w:val="0"/>
              <w:spacing w:before="75" w:after="0" w:line="254" w:lineRule="auto"/>
              <w:ind w:left="900" w:hanging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 xml:space="preserve">Достижение этих целей обеспечивается решением следующих </w:t>
            </w:r>
            <w:r w:rsidRPr="00E56E9B">
              <w:rPr>
                <w:rFonts w:ascii="Times New Roman" w:hAnsi="Times New Roman"/>
                <w:b/>
                <w:sz w:val="24"/>
                <w:szCs w:val="24"/>
              </w:rPr>
              <w:t>задач:</w:t>
            </w:r>
          </w:p>
          <w:p w:rsidR="009B5642" w:rsidRPr="00E56E9B" w:rsidRDefault="009B5642" w:rsidP="00605588">
            <w:pPr>
              <w:autoSpaceDE w:val="0"/>
              <w:autoSpaceDN w:val="0"/>
              <w:adjustRightInd w:val="0"/>
              <w:spacing w:after="0" w:line="254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• знакомство учащихся с методом научного познания и методами исследования объектов и явлений природы;</w:t>
            </w:r>
          </w:p>
          <w:p w:rsidR="009B5642" w:rsidRPr="00E56E9B" w:rsidRDefault="009B5642" w:rsidP="00605588">
            <w:pPr>
              <w:autoSpaceDE w:val="0"/>
              <w:autoSpaceDN w:val="0"/>
              <w:adjustRightInd w:val="0"/>
              <w:spacing w:after="0" w:line="254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• приобретение учащимися знаний о механических, тепловых, электромагнитных и квантовых явлениях, физических величинах</w:t>
            </w:r>
            <w:proofErr w:type="gramStart"/>
            <w:r w:rsidRPr="00E56E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6E9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proofErr w:type="gramStart"/>
            <w:r w:rsidRPr="00E56E9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E56E9B">
              <w:rPr>
                <w:rFonts w:ascii="Times New Roman" w:hAnsi="Times New Roman"/>
                <w:sz w:val="24"/>
                <w:szCs w:val="24"/>
              </w:rPr>
              <w:t>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      </w:r>
          </w:p>
          <w:p w:rsidR="009B5642" w:rsidRPr="00E56E9B" w:rsidRDefault="009B5642" w:rsidP="00605588">
            <w:pPr>
              <w:autoSpaceDE w:val="0"/>
              <w:autoSpaceDN w:val="0"/>
              <w:adjustRightInd w:val="0"/>
              <w:spacing w:after="0" w:line="252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• овладение учащимися такими общенаучными понятиями, как «природное явление», «эмпирически установленный факт», «проблема», «гипотеза», «теоретический вывод», «результат экспериментальной проверки»;</w:t>
            </w:r>
          </w:p>
          <w:p w:rsidR="009B5642" w:rsidRPr="00E56E9B" w:rsidRDefault="009B5642" w:rsidP="00605588">
            <w:pPr>
              <w:autoSpaceDE w:val="0"/>
              <w:autoSpaceDN w:val="0"/>
              <w:adjustRightInd w:val="0"/>
              <w:spacing w:after="0" w:line="252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      </w:r>
          </w:p>
          <w:p w:rsidR="009B5642" w:rsidRPr="00E56E9B" w:rsidRDefault="009B5642" w:rsidP="00E56E9B">
            <w:pPr>
              <w:ind w:left="900" w:hanging="9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/>
                <w:bCs/>
                <w:sz w:val="24"/>
                <w:szCs w:val="24"/>
              </w:rPr>
              <w:t>Место курса в учебном плане</w:t>
            </w:r>
          </w:p>
          <w:p w:rsidR="009B5642" w:rsidRDefault="009B5642" w:rsidP="00E56E9B">
            <w:pPr>
              <w:autoSpaceDE w:val="0"/>
              <w:autoSpaceDN w:val="0"/>
              <w:adjustRightInd w:val="0"/>
              <w:spacing w:line="252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 xml:space="preserve">На основании учебного плана МБОУ </w:t>
            </w:r>
            <w:proofErr w:type="spellStart"/>
            <w:r w:rsidRPr="00E56E9B">
              <w:rPr>
                <w:rFonts w:ascii="Times New Roman" w:hAnsi="Times New Roman"/>
                <w:sz w:val="24"/>
                <w:szCs w:val="24"/>
              </w:rPr>
              <w:t>Мачулинской</w:t>
            </w:r>
            <w:proofErr w:type="spellEnd"/>
            <w:r w:rsidRPr="00E56E9B">
              <w:rPr>
                <w:rFonts w:ascii="Times New Roman" w:hAnsi="Times New Roman"/>
                <w:sz w:val="24"/>
                <w:szCs w:val="24"/>
              </w:rPr>
              <w:t xml:space="preserve"> ОШ  на изучение физики 7кл. в основной школе отводится: 2 учебных часа в неделю 68 часов в год. </w:t>
            </w:r>
          </w:p>
          <w:p w:rsidR="00C82AF0" w:rsidRPr="00E56E9B" w:rsidRDefault="00C82AF0" w:rsidP="00C82AF0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642" w:rsidRPr="00E56E9B" w:rsidRDefault="00C82AF0" w:rsidP="00C82AF0">
            <w:pPr>
              <w:spacing w:line="240" w:lineRule="auto"/>
              <w:ind w:left="900" w:hanging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9B5642" w:rsidRPr="00E56E9B">
              <w:rPr>
                <w:rFonts w:ascii="Times New Roman" w:hAnsi="Times New Roman"/>
                <w:b/>
                <w:sz w:val="24"/>
                <w:szCs w:val="24"/>
              </w:rPr>
              <w:t>Примерные результаты  освоения</w:t>
            </w:r>
          </w:p>
          <w:p w:rsidR="009B5642" w:rsidRPr="00E56E9B" w:rsidRDefault="009B5642" w:rsidP="00E56E9B">
            <w:pPr>
              <w:pStyle w:val="2"/>
              <w:ind w:left="900" w:hanging="900"/>
              <w:rPr>
                <w:rStyle w:val="20"/>
                <w:rFonts w:ascii="Times New Roman" w:hAnsi="Times New Roman"/>
                <w:bCs/>
                <w:sz w:val="24"/>
                <w:szCs w:val="24"/>
              </w:rPr>
            </w:pPr>
            <w:bookmarkStart w:id="1" w:name="_Toc405145648"/>
            <w:bookmarkStart w:id="2" w:name="_Toc406058977"/>
            <w:bookmarkStart w:id="3" w:name="_Toc409691626"/>
            <w:r w:rsidRPr="00E56E9B">
              <w:rPr>
                <w:rStyle w:val="20"/>
                <w:rFonts w:ascii="Times New Roman" w:hAnsi="Times New Roman"/>
                <w:b/>
                <w:bCs/>
                <w:sz w:val="24"/>
                <w:szCs w:val="24"/>
              </w:rPr>
              <w:t xml:space="preserve"> Личностные</w:t>
            </w:r>
            <w:r w:rsidRPr="00E56E9B">
              <w:rPr>
                <w:rStyle w:val="20"/>
                <w:rFonts w:ascii="Times New Roman" w:hAnsi="Times New Roman"/>
                <w:bCs/>
                <w:sz w:val="24"/>
                <w:szCs w:val="24"/>
              </w:rPr>
              <w:t xml:space="preserve"> результаты освоения </w:t>
            </w:r>
            <w:bookmarkEnd w:id="1"/>
            <w:bookmarkEnd w:id="2"/>
            <w:bookmarkEnd w:id="3"/>
            <w:r w:rsidRPr="00E56E9B">
              <w:rPr>
                <w:rStyle w:val="20"/>
                <w:rFonts w:ascii="Times New Roman" w:hAnsi="Times New Roman"/>
                <w:bCs/>
                <w:sz w:val="24"/>
                <w:szCs w:val="24"/>
              </w:rPr>
              <w:t>основной образовательной программы:</w:t>
            </w:r>
          </w:p>
          <w:p w:rsidR="009B5642" w:rsidRPr="00E56E9B" w:rsidRDefault="009B5642" w:rsidP="00E56E9B">
            <w:pPr>
              <w:ind w:left="900" w:hanging="900"/>
              <w:jc w:val="both"/>
              <w:rPr>
                <w:rStyle w:val="dash041e005f0431005f044b005f0447005f043d005f044b005f0439005f005fchar1char1"/>
                <w:szCs w:val="24"/>
              </w:rPr>
            </w:pPr>
            <w:r w:rsidRPr="00E56E9B">
              <w:rPr>
                <w:rStyle w:val="dash041e005f0431005f044b005f0447005f043d005f044b005f0439005f005fchar1char1"/>
                <w:szCs w:val="24"/>
              </w:rPr>
      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  <w:proofErr w:type="gramStart"/>
            <w:r w:rsidRPr="00E56E9B">
              <w:rPr>
                <w:rStyle w:val="dash041e005f0431005f044b005f0447005f043d005f044b005f0439005f005fchar1char1"/>
                <w:szCs w:val="24"/>
              </w:rPr>
              <w:t xml:space="preserve"> ,</w:t>
            </w:r>
            <w:proofErr w:type="spellStart"/>
            <w:proofErr w:type="gramEnd"/>
            <w:r w:rsidRPr="00E56E9B">
              <w:rPr>
                <w:rStyle w:val="dash041e005f0431005f044b005f0447005f043d005f044b005f0439005f005fchar1char1"/>
                <w:szCs w:val="24"/>
              </w:rPr>
              <w:t>интериоризация</w:t>
            </w:r>
            <w:proofErr w:type="spellEnd"/>
            <w:r w:rsidRPr="00E56E9B">
              <w:rPr>
                <w:rStyle w:val="dash041e005f0431005f044b005f0447005f043d005f044b005f0439005f005fchar1char1"/>
                <w:szCs w:val="24"/>
              </w:rPr>
              <w:t xml:space="preserve"> гуманистических, демократических и традиционных ценностей многонационального российского общества. Осознанное, уважительное и </w:t>
            </w:r>
            <w:r w:rsidRPr="00E56E9B">
              <w:rPr>
                <w:rStyle w:val="dash041e005f0431005f044b005f0447005f043d005f044b005f0439005f005fchar1char1"/>
                <w:szCs w:val="24"/>
              </w:rPr>
              <w:lastRenderedPageBreak/>
              <w:t>доброжелательное отношение к истории, культуре, религии, традициям, языкам, ценностям народов России и народов мира.</w:t>
            </w:r>
          </w:p>
          <w:p w:rsidR="009B5642" w:rsidRPr="00E56E9B" w:rsidRDefault="009B5642" w:rsidP="00E56E9B">
            <w:pPr>
              <w:ind w:left="900" w:hanging="900"/>
              <w:jc w:val="both"/>
              <w:rPr>
                <w:rStyle w:val="dash041e005f0431005f044b005f0447005f043d005f044b005f0439005f005fchar1char1"/>
                <w:szCs w:val="24"/>
              </w:rPr>
            </w:pPr>
            <w:r w:rsidRPr="00E56E9B">
              <w:rPr>
                <w:rStyle w:val="dash041e005f0431005f044b005f0447005f043d005f044b005f0439005f005fchar1char1"/>
                <w:szCs w:val="24"/>
              </w:rPr>
      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9B5642" w:rsidRPr="00E56E9B" w:rsidRDefault="009B5642" w:rsidP="00E56E9B">
            <w:pPr>
              <w:ind w:left="900" w:hanging="900"/>
              <w:jc w:val="both"/>
              <w:rPr>
                <w:rStyle w:val="dash041e005f0431005f044b005f0447005f043d005f044b005f0439005f005fchar1char1"/>
                <w:szCs w:val="24"/>
              </w:rPr>
            </w:pPr>
            <w:r w:rsidRPr="00E56E9B">
              <w:rPr>
                <w:rStyle w:val="dash041e005f0431005f044b005f0447005f043d005f044b005f0439005f005fchar1char1"/>
                <w:szCs w:val="24"/>
              </w:rPr>
      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веротерпимость, уважительное отношение к религиозным чувствам, взглядам людей или их отсутствию; </w:t>
            </w:r>
            <w:proofErr w:type="gramStart"/>
            <w:r w:rsidRPr="00E56E9B">
              <w:rPr>
                <w:rStyle w:val="dash041e005f0431005f044b005f0447005f043d005f044b005f0439005f005fchar1char1"/>
                <w:szCs w:val="24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E56E9B">
              <w:rPr>
                <w:rStyle w:val="dash041e005f0431005f044b005f0447005f043d005f044b005f0439005f005fchar1char1"/>
                <w:szCs w:val="24"/>
              </w:rPr>
              <w:t>потребительстве</w:t>
            </w:r>
            <w:proofErr w:type="spellEnd"/>
            <w:r w:rsidRPr="00E56E9B">
              <w:rPr>
                <w:rStyle w:val="dash041e005f0431005f044b005f0447005f043d005f044b005f0439005f005fchar1char1"/>
                <w:szCs w:val="24"/>
              </w:rPr>
              <w:t xml:space="preserve">; </w:t>
            </w:r>
            <w:proofErr w:type="spellStart"/>
            <w:r w:rsidRPr="00E56E9B">
              <w:rPr>
                <w:rStyle w:val="dash041e005f0431005f044b005f0447005f043d005f044b005f0439005f005fchar1char1"/>
                <w:szCs w:val="24"/>
              </w:rPr>
              <w:t>сформированность</w:t>
            </w:r>
            <w:proofErr w:type="spellEnd"/>
            <w:r w:rsidRPr="00E56E9B">
              <w:rPr>
                <w:rStyle w:val="dash041e005f0431005f044b005f0447005f043d005f044b005f0439005f005fchar1char1"/>
                <w:szCs w:val="24"/>
              </w:rPr>
      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  <w:proofErr w:type="gramEnd"/>
            <w:r w:rsidRPr="00E56E9B">
              <w:rPr>
                <w:rStyle w:val="dash041e005f0431005f044b005f0447005f043d005f044b005f0439005f005fchar1char1"/>
                <w:szCs w:val="24"/>
              </w:rPr>
              <w:t xml:space="preserve"> понимание значения нравственности, веры и религии в жизни человека, семьи и общества). </w:t>
            </w:r>
            <w:proofErr w:type="spellStart"/>
            <w:r w:rsidRPr="00E56E9B">
              <w:rPr>
                <w:rStyle w:val="dash041e005f0431005f044b005f0447005f043d005f044b005f0439005f005fchar1char1"/>
                <w:szCs w:val="24"/>
              </w:rPr>
              <w:t>Сформированность</w:t>
            </w:r>
            <w:proofErr w:type="spellEnd"/>
            <w:r w:rsidRPr="00E56E9B">
              <w:rPr>
                <w:rStyle w:val="dash041e005f0431005f044b005f0447005f043d005f044b005f0439005f005fchar1char1"/>
                <w:szCs w:val="24"/>
              </w:rPr>
      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9B5642" w:rsidRPr="00E56E9B" w:rsidRDefault="009B5642" w:rsidP="00E56E9B">
            <w:pPr>
              <w:ind w:left="900" w:hanging="900"/>
              <w:jc w:val="both"/>
              <w:rPr>
                <w:rStyle w:val="dash041e005f0431005f044b005f0447005f043d005f044b005f0439005f005fchar1char1"/>
                <w:szCs w:val="24"/>
              </w:rPr>
            </w:pPr>
            <w:r w:rsidRPr="00E56E9B">
              <w:rPr>
                <w:rStyle w:val="dash041e005f0431005f044b005f0447005f043d005f044b005f0439005f005fchar1char1"/>
                <w:szCs w:val="24"/>
              </w:rPr>
              <w:t xml:space="preserve">4. </w:t>
            </w:r>
            <w:proofErr w:type="spellStart"/>
            <w:r w:rsidRPr="00E56E9B">
              <w:rPr>
                <w:rStyle w:val="dash041e005f0431005f044b005f0447005f043d005f044b005f0439005f005fchar1char1"/>
                <w:szCs w:val="24"/>
              </w:rPr>
              <w:t>Сформированность</w:t>
            </w:r>
            <w:proofErr w:type="spellEnd"/>
            <w:r w:rsidRPr="00E56E9B">
              <w:rPr>
                <w:rStyle w:val="dash041e005f0431005f044b005f0447005f043d005f044b005f0439005f005fchar1char1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9B5642" w:rsidRPr="00E56E9B" w:rsidRDefault="009B5642" w:rsidP="00E56E9B">
            <w:pPr>
              <w:ind w:left="900" w:hanging="900"/>
              <w:jc w:val="both"/>
              <w:rPr>
                <w:rStyle w:val="dash041e005f0431005f044b005f0447005f043d005f044b005f0439005f005fchar1char1"/>
                <w:szCs w:val="24"/>
              </w:rPr>
            </w:pPr>
            <w:r w:rsidRPr="00E56E9B">
              <w:rPr>
                <w:rStyle w:val="dash041e005f0431005f044b005f0447005f043d005f044b005f0439005f005fchar1char1"/>
                <w:szCs w:val="24"/>
              </w:rPr>
      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.               6.Освоенность социальных норм, правил поведения, ролей и форм социальной жизни в группах и сообществах. </w:t>
            </w:r>
            <w:proofErr w:type="gramStart"/>
            <w:r w:rsidRPr="00E56E9B">
              <w:rPr>
                <w:rStyle w:val="dash041e005f0431005f044b005f0447005f043d005f044b005f0439005f005fchar1char1"/>
                <w:szCs w:val="24"/>
              </w:rPr>
      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институтами.</w:t>
            </w:r>
            <w:proofErr w:type="gramEnd"/>
          </w:p>
          <w:p w:rsidR="009B5642" w:rsidRPr="00E56E9B" w:rsidRDefault="009B5642" w:rsidP="00E56E9B">
            <w:pPr>
              <w:spacing w:line="240" w:lineRule="auto"/>
              <w:ind w:left="900" w:hanging="900"/>
              <w:jc w:val="both"/>
              <w:rPr>
                <w:rStyle w:val="dash041e005f0431005f044b005f0447005f043d005f044b005f0439005f005fchar1char1"/>
                <w:szCs w:val="24"/>
              </w:rPr>
            </w:pPr>
            <w:r w:rsidRPr="00E56E9B">
              <w:rPr>
                <w:rStyle w:val="dash041e005f0431005f044b005f0447005f043d005f044b005f0439005f005fchar1char1"/>
                <w:szCs w:val="24"/>
              </w:rPr>
              <w:t xml:space="preserve">7. </w:t>
            </w:r>
            <w:proofErr w:type="spellStart"/>
            <w:r w:rsidRPr="00E56E9B">
              <w:rPr>
                <w:rStyle w:val="dash041e005f0431005f044b005f0447005f043d005f044b005f0439005f005fchar1char1"/>
                <w:szCs w:val="24"/>
              </w:rPr>
              <w:t>Сформированность</w:t>
            </w:r>
            <w:proofErr w:type="spellEnd"/>
            <w:r w:rsidRPr="00E56E9B">
              <w:rPr>
                <w:rStyle w:val="dash041e005f0431005f044b005f0447005f043d005f044b005f0439005f005fchar1char1"/>
                <w:szCs w:val="24"/>
              </w:rPr>
              <w:t xml:space="preserve"> ценности здорового и безопасного образа жизни; </w:t>
            </w:r>
            <w:proofErr w:type="spellStart"/>
            <w:r w:rsidRPr="00E56E9B">
              <w:rPr>
                <w:rStyle w:val="dash041e005f0431005f044b005f0447005f043d005f044b005f0439005f005fchar1char1"/>
                <w:szCs w:val="24"/>
              </w:rPr>
              <w:t>интериоризация</w:t>
            </w:r>
            <w:proofErr w:type="spellEnd"/>
            <w:r w:rsidRPr="00E56E9B">
              <w:rPr>
                <w:rStyle w:val="dash041e005f0431005f044b005f0447005f043d005f044b005f0439005f005fchar1char1"/>
                <w:szCs w:val="24"/>
              </w:rPr>
      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</w:t>
            </w:r>
            <w:r w:rsidRPr="00E56E9B">
              <w:rPr>
                <w:rStyle w:val="dash041e005f0431005f044b005f0447005f043d005f044b005f0439005f005fchar1char1"/>
                <w:szCs w:val="24"/>
              </w:rPr>
              <w:lastRenderedPageBreak/>
              <w:t>и на дорогах.</w:t>
            </w:r>
          </w:p>
          <w:p w:rsidR="009B5642" w:rsidRPr="00E56E9B" w:rsidRDefault="009B5642" w:rsidP="00E56E9B">
            <w:pPr>
              <w:spacing w:line="240" w:lineRule="auto"/>
              <w:ind w:left="900" w:hanging="900"/>
              <w:jc w:val="both"/>
              <w:rPr>
                <w:rStyle w:val="dash041e005f0431005f044b005f0447005f043d005f044b005f0439005f005fchar1char1"/>
                <w:szCs w:val="24"/>
              </w:rPr>
            </w:pPr>
            <w:r w:rsidRPr="00E56E9B">
              <w:rPr>
                <w:rStyle w:val="dash041e005f0431005f044b005f0447005f043d005f044b005f0439005f005fchar1char1"/>
                <w:szCs w:val="24"/>
              </w:rPr>
              <w:t xml:space="preserve">8. Развитость эстетического сознания через освоение художественного наследия народов России и мира, творческой деятельности </w:t>
            </w:r>
            <w:proofErr w:type="spellStart"/>
            <w:r w:rsidRPr="00E56E9B">
              <w:rPr>
                <w:rStyle w:val="dash041e005f0431005f044b005f0447005f043d005f044b005f0439005f005fchar1char1"/>
                <w:szCs w:val="24"/>
              </w:rPr>
              <w:t>эстетическогохарактера</w:t>
            </w:r>
            <w:proofErr w:type="spellEnd"/>
            <w:r w:rsidRPr="00E56E9B">
              <w:rPr>
                <w:rStyle w:val="dash041e005f0431005f044b005f0447005f043d005f044b005f0439005f005fchar1char1"/>
                <w:szCs w:val="24"/>
              </w:rPr>
              <w:t xml:space="preserve">.                                                                                                                                                                              9.Сформированность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</w:t>
            </w:r>
          </w:p>
          <w:p w:rsidR="009B5642" w:rsidRPr="00E56E9B" w:rsidRDefault="009B5642" w:rsidP="00E56E9B">
            <w:pPr>
              <w:autoSpaceDE w:val="0"/>
              <w:autoSpaceDN w:val="0"/>
              <w:adjustRightInd w:val="0"/>
              <w:spacing w:line="240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9 </w:t>
            </w:r>
            <w:r w:rsidR="00601F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01F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56E9B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E56E9B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учащихся;</w:t>
            </w:r>
          </w:p>
          <w:p w:rsidR="009B5642" w:rsidRPr="00E56E9B" w:rsidRDefault="00601F14" w:rsidP="00E56E9B">
            <w:pPr>
              <w:autoSpaceDE w:val="0"/>
              <w:autoSpaceDN w:val="0"/>
              <w:adjustRightInd w:val="0"/>
              <w:spacing w:line="240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 У</w:t>
            </w:r>
            <w:r w:rsidR="009B5642" w:rsidRPr="00E56E9B">
              <w:rPr>
                <w:rFonts w:ascii="Times New Roman" w:hAnsi="Times New Roman"/>
                <w:sz w:val="24"/>
                <w:szCs w:val="24"/>
              </w:rPr>
              <w:t>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9B5642" w:rsidRPr="00E56E9B" w:rsidRDefault="00601F14" w:rsidP="00E56E9B">
            <w:pPr>
              <w:autoSpaceDE w:val="0"/>
              <w:autoSpaceDN w:val="0"/>
              <w:adjustRightInd w:val="0"/>
              <w:spacing w:line="240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    С</w:t>
            </w:r>
            <w:r w:rsidR="009B5642" w:rsidRPr="00E56E9B">
              <w:rPr>
                <w:rFonts w:ascii="Times New Roman" w:hAnsi="Times New Roman"/>
                <w:sz w:val="24"/>
                <w:szCs w:val="24"/>
              </w:rPr>
              <w:t>амостоятельность в приобретении новых знаний и практических умений;</w:t>
            </w:r>
          </w:p>
          <w:p w:rsidR="009B5642" w:rsidRPr="00E56E9B" w:rsidRDefault="00601F14" w:rsidP="00E56E9B">
            <w:pPr>
              <w:autoSpaceDE w:val="0"/>
              <w:autoSpaceDN w:val="0"/>
              <w:adjustRightInd w:val="0"/>
              <w:spacing w:line="240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.  Г</w:t>
            </w:r>
            <w:r w:rsidR="009B5642" w:rsidRPr="00E56E9B">
              <w:rPr>
                <w:rFonts w:ascii="Times New Roman" w:hAnsi="Times New Roman"/>
                <w:sz w:val="24"/>
                <w:szCs w:val="24"/>
              </w:rPr>
              <w:t>отовность к выбору жизненного пути в соответствии с собственными интересами и возможностями;</w:t>
            </w:r>
          </w:p>
          <w:p w:rsidR="009B5642" w:rsidRPr="00E56E9B" w:rsidRDefault="00601F14" w:rsidP="00E56E9B">
            <w:pPr>
              <w:autoSpaceDE w:val="0"/>
              <w:autoSpaceDN w:val="0"/>
              <w:adjustRightInd w:val="0"/>
              <w:spacing w:line="240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. М</w:t>
            </w:r>
            <w:r w:rsidR="009B5642" w:rsidRPr="00E56E9B">
              <w:rPr>
                <w:rFonts w:ascii="Times New Roman" w:hAnsi="Times New Roman"/>
                <w:sz w:val="24"/>
                <w:szCs w:val="24"/>
              </w:rPr>
              <w:t>отивация образовательной деятельности школьников на основе личностно ориентированного подхода;</w:t>
            </w:r>
          </w:p>
          <w:p w:rsidR="009B5642" w:rsidRPr="00E56E9B" w:rsidRDefault="00601F14" w:rsidP="00E56E9B">
            <w:pPr>
              <w:autoSpaceDE w:val="0"/>
              <w:autoSpaceDN w:val="0"/>
              <w:adjustRightInd w:val="0"/>
              <w:spacing w:line="240" w:lineRule="auto"/>
              <w:ind w:left="900" w:hanging="900"/>
              <w:jc w:val="both"/>
              <w:rPr>
                <w:rStyle w:val="dash041e005f0431005f044b005f0447005f043d005f044b005f0439005f005fchar1char1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.  Ф</w:t>
            </w:r>
            <w:r w:rsidR="009B5642" w:rsidRPr="00E56E9B">
              <w:rPr>
                <w:rFonts w:ascii="Times New Roman" w:hAnsi="Times New Roman"/>
                <w:sz w:val="24"/>
                <w:szCs w:val="24"/>
              </w:rPr>
              <w:t>ормирование ценностного отношения друг к другу, учителю, авторам открытий и изобретений, результатам обучения.</w:t>
            </w:r>
          </w:p>
          <w:p w:rsidR="009B5642" w:rsidRPr="00E56E9B" w:rsidRDefault="009B5642" w:rsidP="00E56E9B">
            <w:pPr>
              <w:pStyle w:val="2"/>
              <w:ind w:left="900" w:hanging="900"/>
              <w:rPr>
                <w:rFonts w:ascii="Times New Roman" w:hAnsi="Times New Roman"/>
                <w:sz w:val="24"/>
                <w:szCs w:val="24"/>
              </w:rPr>
            </w:pPr>
            <w:bookmarkStart w:id="4" w:name="_Toc405145649"/>
            <w:bookmarkStart w:id="5" w:name="_Toc406058978"/>
            <w:bookmarkStart w:id="6" w:name="_Toc409691627"/>
            <w:bookmarkStart w:id="7" w:name="_Toc410653951"/>
            <w:bookmarkStart w:id="8" w:name="_Toc414553132"/>
            <w:r w:rsidRPr="00E56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E9B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E56E9B">
              <w:rPr>
                <w:rFonts w:ascii="Times New Roman" w:hAnsi="Times New Roman"/>
                <w:sz w:val="24"/>
                <w:szCs w:val="24"/>
              </w:rPr>
              <w:t xml:space="preserve"> результаты освоения ООП</w:t>
            </w:r>
            <w:bookmarkEnd w:id="4"/>
            <w:bookmarkEnd w:id="5"/>
            <w:bookmarkEnd w:id="6"/>
            <w:bookmarkEnd w:id="7"/>
            <w:bookmarkEnd w:id="8"/>
          </w:p>
          <w:p w:rsidR="009B5642" w:rsidRPr="00E56E9B" w:rsidRDefault="009B5642" w:rsidP="00E56E9B">
            <w:pPr>
              <w:ind w:left="900" w:hanging="90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56E9B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E56E9B">
              <w:rPr>
                <w:rFonts w:ascii="Times New Roman" w:hAnsi="Times New Roman"/>
                <w:sz w:val="24"/>
                <w:szCs w:val="24"/>
              </w:rPr>
              <w:t xml:space="preserve"> результаты, включают освоенные </w:t>
            </w:r>
            <w:proofErr w:type="gramStart"/>
            <w:r w:rsidRPr="00E56E9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56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E9B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="008B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E9B">
              <w:rPr>
                <w:rFonts w:ascii="Times New Roman" w:hAnsi="Times New Roman"/>
                <w:sz w:val="24"/>
                <w:szCs w:val="24"/>
              </w:rPr>
              <w:t xml:space="preserve"> понятия и универсальные учебные </w:t>
            </w:r>
            <w:proofErr w:type="spellStart"/>
            <w:r w:rsidRPr="00E56E9B">
              <w:rPr>
                <w:rFonts w:ascii="Times New Roman" w:hAnsi="Times New Roman"/>
                <w:sz w:val="24"/>
                <w:szCs w:val="24"/>
              </w:rPr>
              <w:t>деи</w:t>
            </w:r>
            <w:r w:rsidRPr="00E56E9B">
              <w:rPr>
                <w:rFonts w:ascii="Tahoma" w:hAnsi="Tahoma" w:cs="Tahoma"/>
                <w:sz w:val="24"/>
                <w:szCs w:val="24"/>
              </w:rPr>
              <w:t>̆</w:t>
            </w:r>
            <w:r w:rsidRPr="00E56E9B">
              <w:rPr>
                <w:rFonts w:ascii="Times New Roman" w:hAnsi="Times New Roman"/>
                <w:sz w:val="24"/>
                <w:szCs w:val="24"/>
              </w:rPr>
              <w:t>ствия</w:t>
            </w:r>
            <w:proofErr w:type="spellEnd"/>
            <w:r w:rsidRPr="00E56E9B">
              <w:rPr>
                <w:rFonts w:ascii="Times New Roman" w:hAnsi="Times New Roman"/>
                <w:sz w:val="24"/>
                <w:szCs w:val="24"/>
              </w:rPr>
              <w:t xml:space="preserve"> (регулятивные, познавательные,</w:t>
            </w:r>
            <w:r w:rsidRPr="00E56E9B">
              <w:rPr>
                <w:rFonts w:ascii="Times New Roman" w:hAnsi="Times New Roman"/>
                <w:sz w:val="24"/>
                <w:szCs w:val="24"/>
              </w:rPr>
              <w:tab/>
              <w:t>коммуникативные).</w:t>
            </w:r>
          </w:p>
          <w:p w:rsidR="009B5642" w:rsidRPr="00E56E9B" w:rsidRDefault="009B5642" w:rsidP="00E56E9B">
            <w:pPr>
              <w:ind w:left="900" w:hanging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6E9B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E56E9B">
              <w:rPr>
                <w:rFonts w:ascii="Times New Roman" w:hAnsi="Times New Roman"/>
                <w:b/>
                <w:sz w:val="24"/>
                <w:szCs w:val="24"/>
              </w:rPr>
              <w:t xml:space="preserve"> понятия</w:t>
            </w:r>
          </w:p>
          <w:p w:rsidR="009B5642" w:rsidRPr="00E56E9B" w:rsidRDefault="009B5642" w:rsidP="00E56E9B">
            <w:pPr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 xml:space="preserve">Условием формирования </w:t>
            </w:r>
            <w:proofErr w:type="spellStart"/>
            <w:r w:rsidRPr="00E56E9B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E56E9B">
              <w:rPr>
                <w:rFonts w:ascii="Times New Roman" w:hAnsi="Times New Roman"/>
                <w:sz w:val="24"/>
                <w:szCs w:val="24"/>
              </w:rPr>
              <w:t xml:space="preserve"> понятий, </w:t>
            </w:r>
            <w:proofErr w:type="gramStart"/>
            <w:r w:rsidRPr="00E56E9B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E56E9B">
              <w:rPr>
                <w:rFonts w:ascii="Times New Roman" w:hAnsi="Times New Roman"/>
                <w:sz w:val="24"/>
                <w:szCs w:val="24"/>
              </w:rPr>
              <w:t xml:space="preserve"> таких как система, </w:t>
            </w:r>
            <w:r w:rsidRPr="00E56E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факт, закономерность, феномен, анализ, </w:t>
            </w:r>
            <w:proofErr w:type="spellStart"/>
            <w:r w:rsidRPr="00E56E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синтез</w:t>
            </w:r>
            <w:r w:rsidRPr="00E56E9B">
              <w:rPr>
                <w:rFonts w:ascii="Times New Roman" w:hAnsi="Times New Roman"/>
                <w:sz w:val="24"/>
                <w:szCs w:val="24"/>
              </w:rPr>
              <w:t>является</w:t>
            </w:r>
            <w:proofErr w:type="spellEnd"/>
            <w:r w:rsidRPr="00E56E9B">
              <w:rPr>
                <w:rFonts w:ascii="Times New Roman" w:hAnsi="Times New Roman"/>
                <w:sz w:val="24"/>
                <w:szCs w:val="24"/>
              </w:rPr>
      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      </w:r>
            <w:r w:rsidRPr="00E56E9B">
              <w:rPr>
                <w:rFonts w:ascii="Times New Roman" w:hAnsi="Times New Roman"/>
                <w:b/>
                <w:sz w:val="24"/>
                <w:szCs w:val="24"/>
              </w:rPr>
              <w:t>основ читательской компетенции</w:t>
            </w:r>
            <w:r w:rsidRPr="00E56E9B">
              <w:rPr>
                <w:rFonts w:ascii="Times New Roman" w:hAnsi="Times New Roman"/>
                <w:sz w:val="24"/>
                <w:szCs w:val="24"/>
              </w:rPr>
      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      </w:r>
          </w:p>
          <w:p w:rsidR="009B5642" w:rsidRPr="00E56E9B" w:rsidRDefault="009B5642" w:rsidP="00E56E9B">
            <w:pPr>
              <w:ind w:left="900" w:hanging="9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 xml:space="preserve">При изучении учебных предметов обучающиеся усовершенствуют приобретённые на первом уровне </w:t>
            </w:r>
            <w:r w:rsidRPr="00E56E9B">
              <w:rPr>
                <w:rFonts w:ascii="Times New Roman" w:hAnsi="Times New Roman"/>
                <w:b/>
                <w:sz w:val="24"/>
                <w:szCs w:val="24"/>
              </w:rPr>
              <w:t>навыки работы с информацией</w:t>
            </w:r>
            <w:r w:rsidRPr="00E56E9B">
              <w:rPr>
                <w:rFonts w:ascii="Times New Roman" w:hAnsi="Times New Roman"/>
                <w:sz w:val="24"/>
                <w:szCs w:val="24"/>
              </w:rPr>
              <w:t xml:space="preserve"> и пополнят их. Они смогут работать с текстами, преобразовывать и интерпретировать содержащуюся в них информацию, </w:t>
            </w:r>
            <w:r w:rsidRPr="00E56E9B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  <w:p w:rsidR="009B5642" w:rsidRPr="00E56E9B" w:rsidRDefault="009B5642" w:rsidP="00E56E9B">
            <w:pPr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  <w:p w:rsidR="009B5642" w:rsidRPr="00E56E9B" w:rsidRDefault="009B5642" w:rsidP="00E56E9B">
            <w:pPr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      </w:r>
          </w:p>
          <w:p w:rsidR="009B5642" w:rsidRPr="00E56E9B" w:rsidRDefault="009B5642" w:rsidP="00E56E9B">
            <w:pPr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• заполнять и дополнять таблицы, схемы, диаграммы, тексты.</w:t>
            </w:r>
          </w:p>
          <w:p w:rsidR="009B5642" w:rsidRPr="00E56E9B" w:rsidRDefault="009B5642" w:rsidP="00E56E9B">
            <w:pPr>
              <w:suppressAutoHyphens/>
              <w:ind w:left="900" w:hanging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56E9B">
              <w:rPr>
                <w:rFonts w:ascii="Times New Roman" w:hAnsi="Times New Roman"/>
                <w:sz w:val="24"/>
                <w:szCs w:val="24"/>
              </w:rPr>
              <w:t xml:space="preserve">В ходе изучения всех учебных предметов обучающиеся </w:t>
            </w:r>
            <w:r w:rsidRPr="00E56E9B">
              <w:rPr>
                <w:rFonts w:ascii="Times New Roman" w:hAnsi="Times New Roman"/>
                <w:b/>
                <w:sz w:val="24"/>
                <w:szCs w:val="24"/>
              </w:rPr>
              <w:t>приобретут опыт проектной деятельности</w:t>
            </w:r>
            <w:r w:rsidRPr="00E56E9B">
              <w:rPr>
                <w:rFonts w:ascii="Times New Roman" w:hAnsi="Times New Roman"/>
                <w:sz w:val="24"/>
                <w:szCs w:val="24"/>
              </w:rPr>
      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решения.</w:t>
            </w:r>
            <w:proofErr w:type="gramEnd"/>
            <w:r w:rsidRPr="00E56E9B">
              <w:rPr>
                <w:rFonts w:ascii="Times New Roman" w:hAnsi="Times New Roman"/>
                <w:sz w:val="24"/>
                <w:szCs w:val="24"/>
              </w:rPr>
              <w:t xml:space="preserve"> Они получат возможность развить способность к разработке нескольких вариантов решений, к поиску нестандартных решений.</w:t>
            </w:r>
          </w:p>
          <w:p w:rsidR="009B5642" w:rsidRPr="00E56E9B" w:rsidRDefault="009B5642" w:rsidP="00E56E9B">
            <w:pPr>
              <w:autoSpaceDE w:val="0"/>
              <w:autoSpaceDN w:val="0"/>
              <w:adjustRightInd w:val="0"/>
              <w:spacing w:line="264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. 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деятельности; умением предвидеть возможные результаты своих действий;</w:t>
            </w:r>
          </w:p>
          <w:p w:rsidR="009B5642" w:rsidRPr="00E56E9B" w:rsidRDefault="009B5642" w:rsidP="00E56E9B">
            <w:pPr>
              <w:autoSpaceDE w:val="0"/>
              <w:autoSpaceDN w:val="0"/>
              <w:adjustRightInd w:val="0"/>
              <w:spacing w:line="264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. понимание различий между исходными фактами и гипотезами для их объяснения, теоретическими моделями и реальными объектами;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      </w:r>
          </w:p>
          <w:p w:rsidR="009B5642" w:rsidRPr="00E56E9B" w:rsidRDefault="009B5642" w:rsidP="00E56E9B">
            <w:pPr>
              <w:autoSpaceDE w:val="0"/>
              <w:autoSpaceDN w:val="0"/>
              <w:adjustRightInd w:val="0"/>
              <w:spacing w:line="264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. 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9B5642" w:rsidRPr="00E56E9B" w:rsidRDefault="009B5642" w:rsidP="00E56E9B">
            <w:pPr>
              <w:autoSpaceDE w:val="0"/>
              <w:autoSpaceDN w:val="0"/>
              <w:adjustRightInd w:val="0"/>
              <w:spacing w:line="264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. 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9B5642" w:rsidRPr="00E56E9B" w:rsidRDefault="009B5642" w:rsidP="00E56E9B">
            <w:pPr>
              <w:autoSpaceDE w:val="0"/>
              <w:autoSpaceDN w:val="0"/>
              <w:adjustRightInd w:val="0"/>
              <w:spacing w:line="264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. развитие монологической и диалогической речи, умений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9B5642" w:rsidRPr="00E56E9B" w:rsidRDefault="009B5642" w:rsidP="00E56E9B">
            <w:pPr>
              <w:autoSpaceDE w:val="0"/>
              <w:autoSpaceDN w:val="0"/>
              <w:adjustRightInd w:val="0"/>
              <w:spacing w:line="264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. освоение приемов действий в нестандартных ситуациях, овладение эвристическими методами решения проблем;</w:t>
            </w:r>
          </w:p>
          <w:p w:rsidR="00496175" w:rsidRDefault="009B5642" w:rsidP="00E56E9B">
            <w:pPr>
              <w:autoSpaceDE w:val="0"/>
              <w:autoSpaceDN w:val="0"/>
              <w:adjustRightInd w:val="0"/>
              <w:spacing w:line="264" w:lineRule="auto"/>
              <w:ind w:left="900" w:hanging="9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 xml:space="preserve">. формирование умений работать в группе с выполнением различных социальных ролей, </w:t>
            </w:r>
            <w:r w:rsidRPr="00E56E9B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и отстаивать свои взгляды и убеждения, вести дискуссию.</w:t>
            </w:r>
            <w:r w:rsidRPr="00E56E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6175" w:rsidRPr="00E56E9B" w:rsidRDefault="009B5642" w:rsidP="00496175">
            <w:pPr>
              <w:autoSpaceDE w:val="0"/>
              <w:autoSpaceDN w:val="0"/>
              <w:adjustRightInd w:val="0"/>
              <w:spacing w:before="315" w:after="105" w:line="240" w:lineRule="auto"/>
              <w:ind w:left="900" w:hanging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="00496175" w:rsidRPr="00E56E9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 w:rsidR="00496175" w:rsidRPr="00E56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175" w:rsidRPr="00E56E9B" w:rsidRDefault="00496175" w:rsidP="00496175">
            <w:pPr>
              <w:ind w:left="900" w:hanging="900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Ученик</w:t>
            </w:r>
            <w:r w:rsidRPr="00E56E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6E9B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  <w:p w:rsidR="00496175" w:rsidRPr="00E56E9B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:rsidR="00496175" w:rsidRPr="00E56E9B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 w:rsidR="00496175" w:rsidRPr="00E56E9B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496175" w:rsidRPr="00E56E9B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      </w:r>
          </w:p>
          <w:p w:rsidR="00496175" w:rsidRPr="00E56E9B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понимать роль эксперимента в получении научной информации;</w:t>
            </w:r>
          </w:p>
          <w:p w:rsidR="00496175" w:rsidRPr="00E56E9B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6E9B">
              <w:rPr>
                <w:rFonts w:ascii="Times New Roman" w:hAnsi="Times New Roman"/>
                <w:sz w:val="24"/>
                <w:szCs w:val="24"/>
              </w:rPr>
      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      </w:r>
            <w:proofErr w:type="gramEnd"/>
          </w:p>
          <w:p w:rsidR="00496175" w:rsidRPr="00E56E9B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496175" w:rsidRPr="00E56E9B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496175" w:rsidRPr="00E56E9B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496175" w:rsidRPr="00E56E9B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понимать принципы действия машин, приборов и технических устройств, условия их безопасного использования в повседневной жизни;</w:t>
            </w:r>
          </w:p>
          <w:p w:rsidR="00496175" w:rsidRPr="00E56E9B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496175" w:rsidRPr="00E56E9B" w:rsidRDefault="00496175" w:rsidP="00496175">
            <w:pPr>
              <w:tabs>
                <w:tab w:val="left" w:pos="851"/>
              </w:tabs>
              <w:autoSpaceDE w:val="0"/>
              <w:autoSpaceDN w:val="0"/>
              <w:adjustRightInd w:val="0"/>
              <w:ind w:left="900" w:hanging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496175" w:rsidRPr="000669B1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B1">
              <w:rPr>
                <w:rFonts w:ascii="Times New Roman" w:hAnsi="Times New Roman"/>
                <w:sz w:val="24"/>
                <w:szCs w:val="24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496175" w:rsidRPr="000669B1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B1">
              <w:rPr>
                <w:rFonts w:ascii="Times New Roman" w:hAnsi="Times New Roman"/>
                <w:sz w:val="24"/>
                <w:szCs w:val="24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496175" w:rsidRPr="000669B1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B1">
              <w:rPr>
                <w:rFonts w:ascii="Times New Roman" w:hAnsi="Times New Roman"/>
                <w:sz w:val="24"/>
                <w:szCs w:val="24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496175" w:rsidRPr="000669B1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B1">
              <w:rPr>
                <w:rFonts w:ascii="Times New Roman" w:hAnsi="Times New Roman"/>
                <w:sz w:val="24"/>
                <w:szCs w:val="24"/>
              </w:rPr>
              <w:t xml:space="preserve"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</w:t>
            </w:r>
            <w:r w:rsidRPr="000669B1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оценку достоверности полученных результатов;</w:t>
            </w:r>
          </w:p>
          <w:p w:rsidR="00496175" w:rsidRPr="000669B1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B1">
              <w:rPr>
                <w:rFonts w:ascii="Times New Roman" w:hAnsi="Times New Roman"/>
                <w:sz w:val="24"/>
                <w:szCs w:val="24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496175" w:rsidRPr="000669B1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B1">
              <w:rPr>
                <w:rFonts w:ascii="Times New Roman" w:hAnsi="Times New Roman"/>
                <w:sz w:val="24"/>
                <w:szCs w:val="24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496175" w:rsidRPr="00E56E9B" w:rsidRDefault="00496175" w:rsidP="00496175">
            <w:pPr>
              <w:tabs>
                <w:tab w:val="left" w:pos="851"/>
              </w:tabs>
              <w:autoSpaceDE w:val="0"/>
              <w:autoSpaceDN w:val="0"/>
              <w:adjustRightInd w:val="0"/>
              <w:ind w:left="900" w:hanging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/>
                <w:sz w:val="24"/>
                <w:szCs w:val="24"/>
              </w:rPr>
              <w:t>Механические явления</w:t>
            </w:r>
          </w:p>
          <w:p w:rsidR="00496175" w:rsidRPr="00E56E9B" w:rsidRDefault="00496175" w:rsidP="00496175">
            <w:pPr>
              <w:tabs>
                <w:tab w:val="left" w:pos="851"/>
              </w:tabs>
              <w:autoSpaceDE w:val="0"/>
              <w:autoSpaceDN w:val="0"/>
              <w:adjustRightInd w:val="0"/>
              <w:ind w:left="900" w:hanging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/>
                <w:sz w:val="24"/>
                <w:szCs w:val="24"/>
              </w:rPr>
              <w:t>Ученик  научится:</w:t>
            </w:r>
          </w:p>
          <w:p w:rsidR="00496175" w:rsidRPr="00E56E9B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 </w:t>
            </w:r>
            <w:proofErr w:type="gramStart"/>
            <w:r w:rsidRPr="00E56E9B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E56E9B">
              <w:rPr>
                <w:rFonts w:ascii="Times New Roman" w:hAnsi="Times New Roman"/>
                <w:sz w:val="24"/>
                <w:szCs w:val="24"/>
              </w:rPr>
              <w:t xml:space="preserve">писывать изученные </w:t>
            </w:r>
            <w:proofErr w:type="gramStart"/>
            <w:r w:rsidRPr="00E56E9B">
              <w:rPr>
                <w:rFonts w:ascii="Times New Roman" w:hAnsi="Times New Roman"/>
                <w:sz w:val="24"/>
                <w:szCs w:val="24"/>
              </w:rPr>
              <w:t>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;при описании правильно трактовать физический смысл используемых величин, их обозначения и единицы измерения, находить</w:t>
            </w:r>
            <w:proofErr w:type="gramEnd"/>
            <w:r w:rsidRPr="00E56E9B">
              <w:rPr>
                <w:rFonts w:ascii="Times New Roman" w:hAnsi="Times New Roman"/>
                <w:sz w:val="24"/>
                <w:szCs w:val="24"/>
              </w:rPr>
              <w:t xml:space="preserve"> формулы, связывающие данную физическую величину с другими величинами, вычислять значение физической величины;</w:t>
            </w:r>
          </w:p>
          <w:p w:rsidR="00496175" w:rsidRPr="00E56E9B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      </w:r>
          </w:p>
          <w:p w:rsidR="00496175" w:rsidRPr="00E56E9B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различать основные признаки изученных физических моделей: материальная точка, инерциальная система отсчета;</w:t>
            </w:r>
          </w:p>
          <w:p w:rsidR="00496175" w:rsidRPr="00E56E9B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6E9B">
              <w:rPr>
                <w:rFonts w:ascii="Times New Roman" w:hAnsi="Times New Roman"/>
                <w:sz w:val="24"/>
                <w:szCs w:val="24"/>
              </w:rPr>
              <w:t>решать задачи, используя физические законы: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трения, амплитуда, период и частота колебаний, на основе анализа условия задачи записывать краткое условие, выделять физические величины, законы и формулы</w:t>
            </w:r>
            <w:proofErr w:type="gramEnd"/>
            <w:r w:rsidRPr="00E56E9B">
              <w:rPr>
                <w:rFonts w:ascii="Times New Roman" w:hAnsi="Times New Roman"/>
                <w:sz w:val="24"/>
                <w:szCs w:val="24"/>
              </w:rPr>
              <w:t xml:space="preserve">, необходимые для ее решения, проводить расчеты и оценивать реальность полученного значения физической величины. </w:t>
            </w:r>
          </w:p>
          <w:p w:rsidR="00496175" w:rsidRPr="00E56E9B" w:rsidRDefault="00496175" w:rsidP="00496175">
            <w:pPr>
              <w:tabs>
                <w:tab w:val="left" w:pos="851"/>
              </w:tabs>
              <w:autoSpaceDE w:val="0"/>
              <w:autoSpaceDN w:val="0"/>
              <w:adjustRightInd w:val="0"/>
              <w:ind w:left="900" w:hanging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/>
                <w:sz w:val="24"/>
                <w:szCs w:val="24"/>
              </w:rPr>
              <w:t>Ученик  получит возможность научиться:</w:t>
            </w:r>
          </w:p>
          <w:p w:rsidR="00496175" w:rsidRPr="000669B1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9B1">
              <w:rPr>
                <w:rFonts w:ascii="Times New Roman" w:hAnsi="Times New Roman"/>
                <w:sz w:val="24"/>
                <w:szCs w:val="24"/>
              </w:rPr>
      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</w:t>
            </w:r>
            <w:r w:rsidRPr="000669B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возобновляемых источников энергии; экологических последствий исследования космического пространств;</w:t>
            </w:r>
            <w:proofErr w:type="gramEnd"/>
          </w:p>
          <w:p w:rsidR="00496175" w:rsidRPr="000669B1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B1">
              <w:rPr>
                <w:rFonts w:ascii="Times New Roman" w:hAnsi="Times New Roman"/>
                <w:sz w:val="24"/>
                <w:szCs w:val="24"/>
              </w:rPr>
              <w:t>различать границы применимости физических законов, понимать всеобщий характер фундаментальных законов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496175" w:rsidRPr="00E56E9B" w:rsidRDefault="00496175" w:rsidP="00496175">
            <w:pPr>
              <w:tabs>
                <w:tab w:val="left" w:pos="851"/>
              </w:tabs>
              <w:autoSpaceDE w:val="0"/>
              <w:autoSpaceDN w:val="0"/>
              <w:adjustRightInd w:val="0"/>
              <w:ind w:left="900" w:hanging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/>
                <w:sz w:val="24"/>
                <w:szCs w:val="24"/>
              </w:rPr>
              <w:t>Тепловые явления</w:t>
            </w:r>
          </w:p>
          <w:p w:rsidR="00496175" w:rsidRPr="00E56E9B" w:rsidRDefault="00496175" w:rsidP="00496175">
            <w:pPr>
              <w:tabs>
                <w:tab w:val="left" w:pos="851"/>
              </w:tabs>
              <w:autoSpaceDE w:val="0"/>
              <w:autoSpaceDN w:val="0"/>
              <w:adjustRightInd w:val="0"/>
              <w:ind w:left="900" w:hanging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496175" w:rsidRPr="00E56E9B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агрегатные состояния вещества, </w:t>
            </w:r>
          </w:p>
          <w:p w:rsidR="00496175" w:rsidRPr="00E56E9B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      </w:r>
          </w:p>
          <w:p w:rsidR="00496175" w:rsidRPr="00E56E9B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различать основные признаки изученных физических моделей строения газов, жидкостей и твердых тел;</w:t>
            </w:r>
          </w:p>
          <w:p w:rsidR="00496175" w:rsidRPr="00E56E9B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приводить примеры практического использования физических знаний о тепловых явлениях;</w:t>
            </w:r>
          </w:p>
          <w:p w:rsidR="00496175" w:rsidRPr="00E56E9B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6E9B">
              <w:rPr>
                <w:rFonts w:ascii="Times New Roman" w:hAnsi="Times New Roman"/>
                <w:sz w:val="24"/>
                <w:szCs w:val="24"/>
              </w:rPr>
      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      </w:r>
            <w:proofErr w:type="gramEnd"/>
            <w:r w:rsidRPr="00E56E9B">
              <w:rPr>
                <w:rFonts w:ascii="Times New Roman" w:hAnsi="Times New Roman"/>
                <w:sz w:val="24"/>
                <w:szCs w:val="24"/>
              </w:rPr>
              <w:t xml:space="preserve"> физической величины.</w:t>
            </w:r>
          </w:p>
          <w:p w:rsidR="00496175" w:rsidRPr="00E56E9B" w:rsidRDefault="00496175" w:rsidP="00496175">
            <w:pPr>
              <w:tabs>
                <w:tab w:val="left" w:pos="851"/>
              </w:tabs>
              <w:autoSpaceDE w:val="0"/>
              <w:autoSpaceDN w:val="0"/>
              <w:adjustRightInd w:val="0"/>
              <w:ind w:left="900" w:hanging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496175" w:rsidRPr="000669B1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B1">
              <w:rPr>
                <w:rFonts w:ascii="Times New Roman" w:hAnsi="Times New Roman"/>
                <w:sz w:val="24"/>
                <w:szCs w:val="24"/>
              </w:rPr>
              <w:t xml:space="preserve">использовать знания </w:t>
            </w:r>
            <w:proofErr w:type="gramStart"/>
            <w:r w:rsidRPr="000669B1">
              <w:rPr>
                <w:rFonts w:ascii="Times New Roman" w:hAnsi="Times New Roman"/>
                <w:sz w:val="24"/>
                <w:szCs w:val="24"/>
              </w:rPr>
              <w:t>о тепловых явлениях в повседневной жизни для обеспечения безопасности при обращении с приборами</w:t>
            </w:r>
            <w:proofErr w:type="gramEnd"/>
            <w:r w:rsidRPr="000669B1">
              <w:rPr>
                <w:rFonts w:ascii="Times New Roman" w:hAnsi="Times New Roman"/>
                <w:sz w:val="24"/>
                <w:szCs w:val="24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      </w:r>
          </w:p>
          <w:p w:rsidR="00496175" w:rsidRPr="000669B1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B1">
              <w:rPr>
                <w:rFonts w:ascii="Times New Roman" w:hAnsi="Times New Roman"/>
                <w:sz w:val="24"/>
                <w:szCs w:val="24"/>
              </w:rPr>
      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      </w:r>
          </w:p>
          <w:p w:rsidR="00496175" w:rsidRPr="000669B1" w:rsidRDefault="00496175" w:rsidP="00496175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00" w:hanging="9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B1">
              <w:rPr>
                <w:rFonts w:ascii="Times New Roman" w:hAnsi="Times New Roman"/>
                <w:sz w:val="24"/>
                <w:szCs w:val="24"/>
              </w:rPr>
      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      </w:r>
          </w:p>
          <w:p w:rsidR="00496175" w:rsidRPr="00E56E9B" w:rsidRDefault="00496175" w:rsidP="00496175">
            <w:pPr>
              <w:autoSpaceDE w:val="0"/>
              <w:autoSpaceDN w:val="0"/>
              <w:adjustRightInd w:val="0"/>
              <w:spacing w:before="105" w:after="105" w:line="240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.понимание и способность объяснять такие физические явления, как свободное падение тел, атмосферное давление, плавание тел, диффузия, большая сжимаемость газов, малая сжимаемость жидкостей и твердых тел</w:t>
            </w:r>
          </w:p>
          <w:p w:rsidR="00496175" w:rsidRPr="00E56E9B" w:rsidRDefault="00496175" w:rsidP="00496175">
            <w:pPr>
              <w:autoSpaceDE w:val="0"/>
              <w:autoSpaceDN w:val="0"/>
              <w:adjustRightInd w:val="0"/>
              <w:spacing w:before="105" w:after="105" w:line="240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6E9B">
              <w:rPr>
                <w:rFonts w:ascii="Times New Roman" w:hAnsi="Times New Roman"/>
                <w:sz w:val="24"/>
                <w:szCs w:val="24"/>
              </w:rPr>
              <w:t>.умения измерять расстояние, промежуток времени, скорость, массу, силу, работу силы, мощность, кинетическую энергию, потенциальную энергию</w:t>
            </w:r>
            <w:proofErr w:type="gramEnd"/>
          </w:p>
          <w:p w:rsidR="00496175" w:rsidRPr="00E56E9B" w:rsidRDefault="00496175" w:rsidP="00496175">
            <w:pPr>
              <w:autoSpaceDE w:val="0"/>
              <w:autoSpaceDN w:val="0"/>
              <w:adjustRightInd w:val="0"/>
              <w:spacing w:before="105" w:after="105" w:line="240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 xml:space="preserve">.владение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</w:t>
            </w:r>
            <w:r w:rsidRPr="00E56E9B">
              <w:rPr>
                <w:rFonts w:ascii="Times New Roman" w:hAnsi="Times New Roman"/>
                <w:sz w:val="24"/>
                <w:szCs w:val="24"/>
              </w:rPr>
              <w:lastRenderedPageBreak/>
              <w:t>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</w:t>
            </w:r>
          </w:p>
          <w:p w:rsidR="00496175" w:rsidRPr="00E56E9B" w:rsidRDefault="00496175" w:rsidP="00496175">
            <w:pPr>
              <w:autoSpaceDE w:val="0"/>
              <w:autoSpaceDN w:val="0"/>
              <w:adjustRightInd w:val="0"/>
              <w:spacing w:before="105" w:after="105" w:line="240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.понимание смысла основных физических законов и умение применять их на практике: закон всемирного тяготения, законы Паскаля и Архимеда, закон сохранения энергии</w:t>
            </w:r>
          </w:p>
          <w:p w:rsidR="00496175" w:rsidRPr="00E56E9B" w:rsidRDefault="00496175" w:rsidP="00496175">
            <w:pPr>
              <w:autoSpaceDE w:val="0"/>
              <w:autoSpaceDN w:val="0"/>
              <w:adjustRightInd w:val="0"/>
              <w:spacing w:before="105" w:after="105" w:line="240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.понимание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      </w:r>
          </w:p>
          <w:p w:rsidR="00496175" w:rsidRPr="00E56E9B" w:rsidRDefault="00496175" w:rsidP="00496175">
            <w:pPr>
              <w:autoSpaceDE w:val="0"/>
              <w:autoSpaceDN w:val="0"/>
              <w:adjustRightInd w:val="0"/>
              <w:spacing w:before="105" w:after="105" w:line="240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.овладение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</w:t>
            </w:r>
          </w:p>
          <w:p w:rsidR="009B5642" w:rsidRPr="00E56E9B" w:rsidRDefault="00496175" w:rsidP="004351DD">
            <w:pPr>
              <w:ind w:left="900" w:hanging="900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умение использовать полученные знания, умения и навыки в повседневной жизни (быт, экология, охрана   здоровья, охрана окружающей среды, техника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56E9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56E9B">
              <w:rPr>
                <w:rFonts w:ascii="Times New Roman" w:hAnsi="Times New Roman"/>
                <w:sz w:val="24"/>
                <w:szCs w:val="24"/>
              </w:rPr>
              <w:tab/>
            </w:r>
            <w:r w:rsidRPr="00E56E9B">
              <w:rPr>
                <w:rFonts w:ascii="Times New Roman" w:hAnsi="Times New Roman"/>
                <w:sz w:val="24"/>
                <w:szCs w:val="24"/>
              </w:rPr>
              <w:tab/>
            </w:r>
            <w:r w:rsidRPr="00E56E9B">
              <w:rPr>
                <w:rFonts w:ascii="Times New Roman" w:hAnsi="Times New Roman"/>
                <w:sz w:val="24"/>
                <w:szCs w:val="24"/>
              </w:rPr>
              <w:tab/>
            </w:r>
            <w:r w:rsidRPr="00E56E9B">
              <w:rPr>
                <w:rFonts w:ascii="Times New Roman" w:hAnsi="Times New Roman"/>
                <w:sz w:val="24"/>
                <w:szCs w:val="24"/>
              </w:rPr>
              <w:tab/>
            </w:r>
            <w:r w:rsidRPr="00E56E9B">
              <w:rPr>
                <w:rFonts w:ascii="Times New Roman" w:hAnsi="Times New Roman"/>
                <w:sz w:val="24"/>
                <w:szCs w:val="24"/>
              </w:rPr>
              <w:tab/>
            </w:r>
            <w:r w:rsidRPr="00E56E9B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</w:tcPr>
          <w:p w:rsidR="009B5642" w:rsidRPr="00E56E9B" w:rsidRDefault="009B5642" w:rsidP="00605588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5642" w:rsidRPr="00E56E9B" w:rsidRDefault="009B5642" w:rsidP="00E56E9B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ПРЕДМЕТА</w:t>
      </w:r>
    </w:p>
    <w:p w:rsidR="009B5642" w:rsidRPr="00E56E9B" w:rsidRDefault="009B5642" w:rsidP="00E56E9B">
      <w:pPr>
        <w:autoSpaceDE w:val="0"/>
        <w:autoSpaceDN w:val="0"/>
        <w:adjustRightInd w:val="0"/>
        <w:spacing w:before="210" w:after="105" w:line="240" w:lineRule="auto"/>
        <w:ind w:left="900" w:hanging="900"/>
        <w:jc w:val="center"/>
        <w:rPr>
          <w:rFonts w:ascii="Times New Roman" w:hAnsi="Times New Roman"/>
          <w:bCs/>
          <w:sz w:val="24"/>
          <w:szCs w:val="24"/>
        </w:rPr>
      </w:pPr>
      <w:r w:rsidRPr="00E56E9B">
        <w:rPr>
          <w:rFonts w:ascii="Times New Roman" w:hAnsi="Times New Roman"/>
          <w:bCs/>
          <w:sz w:val="24"/>
          <w:szCs w:val="24"/>
        </w:rPr>
        <w:t>Физика и физические методы изучения природы</w:t>
      </w:r>
    </w:p>
    <w:p w:rsidR="009B5642" w:rsidRPr="00E56E9B" w:rsidRDefault="009B5642" w:rsidP="00E56E9B">
      <w:pPr>
        <w:shd w:val="clear" w:color="auto" w:fill="FFFFFF"/>
        <w:autoSpaceDE w:val="0"/>
        <w:autoSpaceDN w:val="0"/>
        <w:adjustRightInd w:val="0"/>
        <w:spacing w:before="105"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 xml:space="preserve">Физика </w:t>
      </w:r>
      <w:r w:rsidRPr="00E56E9B">
        <w:rPr>
          <w:rFonts w:ascii="Times New Roman" w:hAnsi="Times New Roman"/>
          <w:noProof/>
          <w:sz w:val="24"/>
          <w:szCs w:val="24"/>
        </w:rPr>
        <w:t></w:t>
      </w:r>
      <w:r w:rsidRPr="00E56E9B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E56E9B">
        <w:rPr>
          <w:rFonts w:ascii="Times New Roman" w:hAnsi="Times New Roman"/>
          <w:sz w:val="24"/>
          <w:szCs w:val="24"/>
        </w:rPr>
        <w:t>наука о природе. Наблюдение и описание физических явлений. Физический эксперимент. Измерение физических величин. Международная система единиц. Научный метод познания. Физические законы и границы их применимости. Роль физики в формировании научной картины мира. Краткая история основных научных открытий. Наука и техника.</w:t>
      </w:r>
    </w:p>
    <w:p w:rsidR="009B5642" w:rsidRPr="00E56E9B" w:rsidRDefault="009B5642" w:rsidP="00E56E9B">
      <w:pPr>
        <w:autoSpaceDE w:val="0"/>
        <w:autoSpaceDN w:val="0"/>
        <w:adjustRightInd w:val="0"/>
        <w:spacing w:before="210" w:after="105" w:line="240" w:lineRule="auto"/>
        <w:ind w:left="900" w:hanging="900"/>
        <w:jc w:val="center"/>
        <w:rPr>
          <w:rFonts w:ascii="Times New Roman" w:hAnsi="Times New Roman"/>
          <w:bCs/>
          <w:sz w:val="24"/>
          <w:szCs w:val="24"/>
        </w:rPr>
      </w:pPr>
      <w:r w:rsidRPr="00E56E9B">
        <w:rPr>
          <w:rFonts w:ascii="Times New Roman" w:hAnsi="Times New Roman"/>
          <w:bCs/>
          <w:sz w:val="24"/>
          <w:szCs w:val="24"/>
        </w:rPr>
        <w:t>Строение и свойства вещества</w:t>
      </w:r>
    </w:p>
    <w:p w:rsidR="009B5642" w:rsidRPr="00E56E9B" w:rsidRDefault="009B5642" w:rsidP="00E56E9B">
      <w:pPr>
        <w:shd w:val="clear" w:color="auto" w:fill="FFFFFF"/>
        <w:autoSpaceDE w:val="0"/>
        <w:autoSpaceDN w:val="0"/>
        <w:adjustRightInd w:val="0"/>
        <w:spacing w:before="105"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>Атомно-молекулярное строение вещества. Опыты, доказывающие атомное строение вещества. Тепловое движение и взаимодействие частиц вещества. Броуновское движение. Диффузия. Агрегатные состояния вещества. Свойства газов, жидкостей и твердых тел.</w:t>
      </w:r>
    </w:p>
    <w:p w:rsidR="009B5642" w:rsidRPr="00E56E9B" w:rsidRDefault="009B5642" w:rsidP="00E56E9B">
      <w:pPr>
        <w:autoSpaceDE w:val="0"/>
        <w:autoSpaceDN w:val="0"/>
        <w:adjustRightInd w:val="0"/>
        <w:spacing w:before="210" w:after="105" w:line="240" w:lineRule="auto"/>
        <w:ind w:left="900" w:hanging="900"/>
        <w:jc w:val="center"/>
        <w:rPr>
          <w:rFonts w:ascii="Times New Roman" w:hAnsi="Times New Roman"/>
          <w:bCs/>
          <w:sz w:val="24"/>
          <w:szCs w:val="24"/>
        </w:rPr>
      </w:pPr>
      <w:r w:rsidRPr="00E56E9B">
        <w:rPr>
          <w:rFonts w:ascii="Times New Roman" w:hAnsi="Times New Roman"/>
          <w:bCs/>
          <w:sz w:val="24"/>
          <w:szCs w:val="24"/>
        </w:rPr>
        <w:t>Механические явления.</w:t>
      </w:r>
    </w:p>
    <w:p w:rsidR="009B5642" w:rsidRPr="00E56E9B" w:rsidRDefault="009B5642" w:rsidP="00E56E9B">
      <w:pPr>
        <w:autoSpaceDE w:val="0"/>
        <w:autoSpaceDN w:val="0"/>
        <w:adjustRightInd w:val="0"/>
        <w:spacing w:after="105" w:line="240" w:lineRule="auto"/>
        <w:ind w:left="900" w:hanging="900"/>
        <w:jc w:val="center"/>
        <w:rPr>
          <w:rFonts w:ascii="Times New Roman" w:hAnsi="Times New Roman"/>
          <w:bCs/>
          <w:sz w:val="24"/>
          <w:szCs w:val="24"/>
        </w:rPr>
      </w:pPr>
      <w:r w:rsidRPr="00E56E9B">
        <w:rPr>
          <w:rFonts w:ascii="Times New Roman" w:hAnsi="Times New Roman"/>
          <w:bCs/>
          <w:sz w:val="24"/>
          <w:szCs w:val="24"/>
        </w:rPr>
        <w:t>Кинематика</w:t>
      </w:r>
    </w:p>
    <w:p w:rsidR="009B5642" w:rsidRPr="00E56E9B" w:rsidRDefault="009B5642" w:rsidP="00E56E9B">
      <w:pPr>
        <w:shd w:val="clear" w:color="auto" w:fill="FFFFFF"/>
        <w:autoSpaceDE w:val="0"/>
        <w:autoSpaceDN w:val="0"/>
        <w:adjustRightInd w:val="0"/>
        <w:spacing w:before="105"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>Материальная точка как модель физического тела.</w:t>
      </w:r>
    </w:p>
    <w:p w:rsidR="009B5642" w:rsidRPr="00E56E9B" w:rsidRDefault="009B5642" w:rsidP="00E56E9B">
      <w:pPr>
        <w:shd w:val="clear" w:color="auto" w:fill="FFFFFF"/>
        <w:autoSpaceDE w:val="0"/>
        <w:autoSpaceDN w:val="0"/>
        <w:adjustRightInd w:val="0"/>
        <w:spacing w:before="105"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 xml:space="preserve">Механическое движение. Относительность механического движения. Траектория. Путь </w:t>
      </w:r>
      <w:r w:rsidRPr="00E56E9B">
        <w:rPr>
          <w:rFonts w:ascii="Times New Roman" w:hAnsi="Times New Roman"/>
          <w:noProof/>
          <w:sz w:val="24"/>
          <w:szCs w:val="24"/>
        </w:rPr>
        <w:t></w:t>
      </w:r>
      <w:r w:rsidRPr="00E56E9B">
        <w:rPr>
          <w:rFonts w:ascii="Times New Roman" w:hAnsi="Times New Roman"/>
          <w:sz w:val="24"/>
          <w:szCs w:val="24"/>
        </w:rPr>
        <w:t xml:space="preserve"> скалярная величина. Скорость </w:t>
      </w:r>
      <w:r w:rsidRPr="00E56E9B">
        <w:rPr>
          <w:rFonts w:ascii="Times New Roman" w:hAnsi="Times New Roman"/>
          <w:noProof/>
          <w:sz w:val="24"/>
          <w:szCs w:val="24"/>
        </w:rPr>
        <w:t></w:t>
      </w:r>
      <w:r w:rsidRPr="00E56E9B">
        <w:rPr>
          <w:rFonts w:ascii="Times New Roman" w:hAnsi="Times New Roman"/>
          <w:sz w:val="24"/>
          <w:szCs w:val="24"/>
        </w:rPr>
        <w:t xml:space="preserve"> векторная величина. Модуль вектора скорости. Равномерное прямолинейное движение. Графики зависимости пути и модуля скорости от времени движения.</w:t>
      </w:r>
    </w:p>
    <w:p w:rsidR="009B5642" w:rsidRPr="00E56E9B" w:rsidRDefault="009B5642" w:rsidP="00E56E9B">
      <w:pPr>
        <w:autoSpaceDE w:val="0"/>
        <w:autoSpaceDN w:val="0"/>
        <w:adjustRightInd w:val="0"/>
        <w:spacing w:before="210" w:after="105" w:line="240" w:lineRule="auto"/>
        <w:ind w:left="900" w:hanging="900"/>
        <w:jc w:val="center"/>
        <w:rPr>
          <w:rFonts w:ascii="Times New Roman" w:hAnsi="Times New Roman"/>
          <w:bCs/>
          <w:sz w:val="24"/>
          <w:szCs w:val="24"/>
        </w:rPr>
      </w:pPr>
      <w:r w:rsidRPr="00E56E9B">
        <w:rPr>
          <w:rFonts w:ascii="Times New Roman" w:hAnsi="Times New Roman"/>
          <w:bCs/>
          <w:sz w:val="24"/>
          <w:szCs w:val="24"/>
        </w:rPr>
        <w:t>Динамика</w:t>
      </w:r>
    </w:p>
    <w:p w:rsidR="009B5642" w:rsidRPr="00E56E9B" w:rsidRDefault="009B5642" w:rsidP="00E56E9B">
      <w:pPr>
        <w:shd w:val="clear" w:color="auto" w:fill="FFFFFF"/>
        <w:autoSpaceDE w:val="0"/>
        <w:autoSpaceDN w:val="0"/>
        <w:adjustRightInd w:val="0"/>
        <w:spacing w:before="105" w:after="0" w:line="240" w:lineRule="auto"/>
        <w:ind w:left="900" w:right="30" w:hanging="900"/>
        <w:jc w:val="both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 xml:space="preserve">Инерция. Инертность тел. Взаимодействие тел. Масса </w:t>
      </w:r>
      <w:r w:rsidRPr="00E56E9B">
        <w:rPr>
          <w:rFonts w:ascii="Times New Roman" w:hAnsi="Times New Roman"/>
          <w:noProof/>
          <w:sz w:val="24"/>
          <w:szCs w:val="24"/>
        </w:rPr>
        <w:t></w:t>
      </w:r>
      <w:r w:rsidRPr="00E56E9B">
        <w:rPr>
          <w:rFonts w:ascii="Times New Roman" w:hAnsi="Times New Roman"/>
          <w:sz w:val="24"/>
          <w:szCs w:val="24"/>
        </w:rPr>
        <w:t xml:space="preserve"> скалярная величина. Плотность вещества. Сила </w:t>
      </w:r>
      <w:r w:rsidRPr="00E56E9B">
        <w:rPr>
          <w:rFonts w:ascii="Times New Roman" w:hAnsi="Times New Roman"/>
          <w:noProof/>
          <w:sz w:val="24"/>
          <w:szCs w:val="24"/>
        </w:rPr>
        <w:t></w:t>
      </w:r>
      <w:r w:rsidRPr="00E56E9B">
        <w:rPr>
          <w:rFonts w:ascii="Times New Roman" w:hAnsi="Times New Roman"/>
          <w:sz w:val="24"/>
          <w:szCs w:val="24"/>
        </w:rPr>
        <w:t xml:space="preserve"> векторная величина. Движение и силы. Сила упругости. Сила трения. Сила тяжести. Закон всемирного тяготения. Центр тяжести. Условия равновесия твердого тела.</w:t>
      </w:r>
    </w:p>
    <w:p w:rsidR="009B5642" w:rsidRPr="00E56E9B" w:rsidRDefault="009B5642" w:rsidP="00E56E9B">
      <w:pPr>
        <w:shd w:val="clear" w:color="auto" w:fill="FFFFFF"/>
        <w:autoSpaceDE w:val="0"/>
        <w:autoSpaceDN w:val="0"/>
        <w:adjustRightInd w:val="0"/>
        <w:spacing w:before="105"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>Давление. Атмосферное давление. Закон Паскаля. Закон Архимеда. Условие плавания тел.</w:t>
      </w:r>
    </w:p>
    <w:p w:rsidR="009B5642" w:rsidRPr="00E56E9B" w:rsidRDefault="009B5642" w:rsidP="00E56E9B">
      <w:pPr>
        <w:autoSpaceDE w:val="0"/>
        <w:autoSpaceDN w:val="0"/>
        <w:adjustRightInd w:val="0"/>
        <w:spacing w:before="210" w:after="105" w:line="240" w:lineRule="auto"/>
        <w:ind w:left="900" w:hanging="900"/>
        <w:jc w:val="center"/>
        <w:rPr>
          <w:rFonts w:ascii="Times New Roman" w:hAnsi="Times New Roman"/>
          <w:bCs/>
          <w:sz w:val="24"/>
          <w:szCs w:val="24"/>
        </w:rPr>
      </w:pPr>
      <w:r w:rsidRPr="00E56E9B">
        <w:rPr>
          <w:rFonts w:ascii="Times New Roman" w:hAnsi="Times New Roman"/>
          <w:bCs/>
          <w:sz w:val="24"/>
          <w:szCs w:val="24"/>
        </w:rPr>
        <w:t>Законы сохранения импульса и механической энергии.</w:t>
      </w:r>
    </w:p>
    <w:p w:rsidR="009B5642" w:rsidRPr="00E56E9B" w:rsidRDefault="009B5642" w:rsidP="00E56E9B">
      <w:pPr>
        <w:autoSpaceDE w:val="0"/>
        <w:autoSpaceDN w:val="0"/>
        <w:adjustRightInd w:val="0"/>
        <w:spacing w:after="105" w:line="240" w:lineRule="auto"/>
        <w:ind w:left="900" w:hanging="900"/>
        <w:jc w:val="center"/>
        <w:rPr>
          <w:rFonts w:ascii="Times New Roman" w:hAnsi="Times New Roman"/>
          <w:bCs/>
          <w:sz w:val="24"/>
          <w:szCs w:val="24"/>
        </w:rPr>
      </w:pPr>
      <w:r w:rsidRPr="00E56E9B">
        <w:rPr>
          <w:rFonts w:ascii="Times New Roman" w:hAnsi="Times New Roman"/>
          <w:bCs/>
          <w:sz w:val="24"/>
          <w:szCs w:val="24"/>
        </w:rPr>
        <w:t>Механические колебания и волны</w:t>
      </w:r>
    </w:p>
    <w:p w:rsidR="009B5642" w:rsidRPr="00E56E9B" w:rsidRDefault="009B5642" w:rsidP="00E56E9B">
      <w:pPr>
        <w:autoSpaceDE w:val="0"/>
        <w:autoSpaceDN w:val="0"/>
        <w:adjustRightInd w:val="0"/>
        <w:spacing w:after="105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lastRenderedPageBreak/>
        <w:t xml:space="preserve">Работа. </w:t>
      </w:r>
      <w:r w:rsidRPr="00E56E9B">
        <w:rPr>
          <w:rFonts w:ascii="Times New Roman" w:hAnsi="Times New Roman"/>
          <w:spacing w:val="15"/>
          <w:sz w:val="24"/>
          <w:szCs w:val="24"/>
        </w:rPr>
        <w:t xml:space="preserve">Мощность. Кинетическая энергия. Потенциальная энергия. Закон </w:t>
      </w:r>
      <w:r w:rsidRPr="00E56E9B">
        <w:rPr>
          <w:rFonts w:ascii="Times New Roman" w:hAnsi="Times New Roman"/>
          <w:sz w:val="24"/>
          <w:szCs w:val="24"/>
        </w:rPr>
        <w:t xml:space="preserve">сохранения механической энергии. Простые механизмы. Коэффициент полезного действия. Возобновляемые источники энергии.                                                                              </w:t>
      </w:r>
    </w:p>
    <w:p w:rsidR="009B5642" w:rsidRDefault="009B5642" w:rsidP="00E56E9B">
      <w:pPr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 xml:space="preserve">             </w:t>
      </w:r>
    </w:p>
    <w:p w:rsidR="004351DD" w:rsidRPr="00E56E9B" w:rsidRDefault="004351DD" w:rsidP="004351DD">
      <w:pPr>
        <w:ind w:left="900" w:hanging="900"/>
        <w:rPr>
          <w:rFonts w:ascii="Times New Roman" w:hAnsi="Times New Roman"/>
          <w:b/>
          <w:bCs/>
          <w:sz w:val="24"/>
          <w:szCs w:val="24"/>
        </w:rPr>
      </w:pPr>
      <w:r w:rsidRPr="00E56E9B">
        <w:rPr>
          <w:rFonts w:ascii="Times New Roman" w:hAnsi="Times New Roman"/>
          <w:b/>
          <w:bCs/>
          <w:sz w:val="24"/>
          <w:szCs w:val="24"/>
        </w:rPr>
        <w:t>Предпочтительные методы и формы обучения и контроля.</w:t>
      </w:r>
    </w:p>
    <w:p w:rsidR="004351DD" w:rsidRPr="00E56E9B" w:rsidRDefault="004351DD" w:rsidP="004351DD">
      <w:pPr>
        <w:ind w:left="900" w:hanging="900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>1. Система уроков условна, но все же выделяются следующие виды:</w:t>
      </w:r>
    </w:p>
    <w:p w:rsidR="004351DD" w:rsidRPr="00E56E9B" w:rsidRDefault="004351DD" w:rsidP="004351DD">
      <w:pPr>
        <w:ind w:left="900" w:hanging="900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>2. Урок-лекция. Предполагаются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4351DD" w:rsidRPr="00E56E9B" w:rsidRDefault="004351DD" w:rsidP="004351DD">
      <w:pPr>
        <w:ind w:left="900" w:hanging="900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 xml:space="preserve">3. Комбинированный урок предполагает выполнение работ и заданий разного вида. Урок–игра. На основе игровой деятельности учащиеся познают новое, закрепляют изученное, отрабатывают различные учебные навыки. </w:t>
      </w:r>
    </w:p>
    <w:p w:rsidR="004351DD" w:rsidRPr="00E56E9B" w:rsidRDefault="004351DD" w:rsidP="004351DD">
      <w:pPr>
        <w:ind w:left="900" w:hanging="900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>4. Урок решения задач. Вырабатываются у учащихся умения и навыки решения задач на уровне обязательной и возможной подготовке.</w:t>
      </w:r>
    </w:p>
    <w:p w:rsidR="004351DD" w:rsidRPr="00E56E9B" w:rsidRDefault="004351DD" w:rsidP="004351DD">
      <w:pPr>
        <w:ind w:left="900" w:hanging="900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 xml:space="preserve">5. Урок-тест. Тестирование проводится с целью диагностики пробелов знаний, контроля уровня </w:t>
      </w:r>
      <w:proofErr w:type="spellStart"/>
      <w:r w:rsidRPr="00E56E9B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E56E9B">
        <w:rPr>
          <w:rFonts w:ascii="Times New Roman" w:hAnsi="Times New Roman"/>
          <w:sz w:val="24"/>
          <w:szCs w:val="24"/>
        </w:rPr>
        <w:t xml:space="preserve"> учащихся, тренировки технике тестирования. Тесты предлагаются как в печатном, так и в компьютерном варианте. Причем в компьютерном варианте всегда с ограничением времени.</w:t>
      </w:r>
    </w:p>
    <w:p w:rsidR="004351DD" w:rsidRPr="00E56E9B" w:rsidRDefault="004351DD" w:rsidP="004351DD">
      <w:pPr>
        <w:ind w:left="900" w:hanging="900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>6. Урок - самостоятельная работа.  Предлагаются разные виды самостоятельных работ.</w:t>
      </w:r>
    </w:p>
    <w:p w:rsidR="004351DD" w:rsidRPr="00E56E9B" w:rsidRDefault="004351DD" w:rsidP="004351DD">
      <w:pPr>
        <w:ind w:left="900" w:hanging="900"/>
        <w:rPr>
          <w:rFonts w:ascii="Times New Roman" w:hAnsi="Times New Roman"/>
          <w:sz w:val="24"/>
          <w:szCs w:val="24"/>
          <w:u w:val="single"/>
        </w:rPr>
      </w:pPr>
      <w:r w:rsidRPr="00E56E9B">
        <w:rPr>
          <w:rFonts w:ascii="Times New Roman" w:hAnsi="Times New Roman"/>
          <w:sz w:val="24"/>
          <w:szCs w:val="24"/>
        </w:rPr>
        <w:t xml:space="preserve">7. Урок - контрольная работа. Контроль знаний по пройденной теме.                                                                                                                  </w:t>
      </w:r>
      <w:r w:rsidRPr="00E56E9B">
        <w:rPr>
          <w:rFonts w:ascii="Times New Roman" w:hAnsi="Times New Roman"/>
          <w:sz w:val="24"/>
          <w:szCs w:val="24"/>
          <w:u w:val="single"/>
        </w:rPr>
        <w:t>Методы и приемы личностно – ориентированного подхода:</w:t>
      </w:r>
    </w:p>
    <w:p w:rsidR="004351DD" w:rsidRPr="00E56E9B" w:rsidRDefault="004351DD" w:rsidP="004351DD">
      <w:pPr>
        <w:numPr>
          <w:ilvl w:val="0"/>
          <w:numId w:val="8"/>
        </w:numPr>
        <w:suppressAutoHyphens/>
        <w:spacing w:after="0"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>Групповая работа: коллективная, в парах, взаимопроверка.</w:t>
      </w:r>
    </w:p>
    <w:p w:rsidR="004351DD" w:rsidRPr="00E56E9B" w:rsidRDefault="004351DD" w:rsidP="004351DD">
      <w:pPr>
        <w:numPr>
          <w:ilvl w:val="0"/>
          <w:numId w:val="8"/>
        </w:numPr>
        <w:suppressAutoHyphens/>
        <w:spacing w:after="0"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>Индивидуальная работа по карточкам; тестам.</w:t>
      </w:r>
    </w:p>
    <w:p w:rsidR="004351DD" w:rsidRPr="00E56E9B" w:rsidRDefault="004351DD" w:rsidP="004351DD">
      <w:pPr>
        <w:numPr>
          <w:ilvl w:val="0"/>
          <w:numId w:val="8"/>
        </w:numPr>
        <w:suppressAutoHyphens/>
        <w:spacing w:after="0"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>Нестандартные, исследовательские задания.</w:t>
      </w:r>
    </w:p>
    <w:p w:rsidR="004351DD" w:rsidRPr="00E56E9B" w:rsidRDefault="004351DD" w:rsidP="004351DD">
      <w:pPr>
        <w:numPr>
          <w:ilvl w:val="0"/>
          <w:numId w:val="8"/>
        </w:numPr>
        <w:suppressAutoHyphens/>
        <w:spacing w:after="0"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>Творческие задания.</w:t>
      </w:r>
    </w:p>
    <w:p w:rsidR="004351DD" w:rsidRPr="00E56E9B" w:rsidRDefault="004351DD" w:rsidP="004351DD">
      <w:pPr>
        <w:numPr>
          <w:ilvl w:val="0"/>
          <w:numId w:val="8"/>
        </w:numPr>
        <w:suppressAutoHyphens/>
        <w:spacing w:after="0"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>Изготовление презентаций.</w:t>
      </w:r>
    </w:p>
    <w:p w:rsidR="004351DD" w:rsidRPr="00E56E9B" w:rsidRDefault="004351DD" w:rsidP="004351DD">
      <w:pPr>
        <w:numPr>
          <w:ilvl w:val="0"/>
          <w:numId w:val="8"/>
        </w:numPr>
        <w:suppressAutoHyphens/>
        <w:spacing w:after="0"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>Проектная деятельность.</w:t>
      </w:r>
    </w:p>
    <w:p w:rsidR="004351DD" w:rsidRPr="00E56E9B" w:rsidRDefault="004351DD" w:rsidP="004351DD">
      <w:pPr>
        <w:ind w:left="900" w:hanging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E9B">
        <w:rPr>
          <w:rFonts w:ascii="Times New Roman" w:hAnsi="Times New Roman"/>
          <w:bCs/>
          <w:sz w:val="24"/>
          <w:szCs w:val="24"/>
          <w:u w:val="single"/>
        </w:rPr>
        <w:t>Формы контроля</w:t>
      </w:r>
      <w:r w:rsidRPr="00E56E9B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gramStart"/>
      <w:r w:rsidRPr="00E56E9B">
        <w:rPr>
          <w:rFonts w:ascii="Times New Roman" w:hAnsi="Times New Roman"/>
          <w:bCs/>
          <w:sz w:val="24"/>
          <w:szCs w:val="24"/>
        </w:rPr>
        <w:t>текущий</w:t>
      </w:r>
      <w:proofErr w:type="gramEnd"/>
      <w:r w:rsidRPr="00E56E9B">
        <w:rPr>
          <w:rFonts w:ascii="Times New Roman" w:hAnsi="Times New Roman"/>
          <w:bCs/>
          <w:sz w:val="24"/>
          <w:szCs w:val="24"/>
        </w:rPr>
        <w:t xml:space="preserve"> и итоговый.</w:t>
      </w:r>
    </w:p>
    <w:p w:rsidR="004351DD" w:rsidRPr="00E56E9B" w:rsidRDefault="004351DD" w:rsidP="004351DD">
      <w:pPr>
        <w:spacing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 xml:space="preserve">Проводится в форме контрольных работ, рассчитанных на 40 минут, тестов и самостоятельных работ на 15 – 20 минут </w:t>
      </w:r>
      <w:proofErr w:type="gramStart"/>
      <w:r w:rsidRPr="00E56E9B">
        <w:rPr>
          <w:rFonts w:ascii="Times New Roman" w:hAnsi="Times New Roman"/>
          <w:sz w:val="24"/>
          <w:szCs w:val="24"/>
        </w:rPr>
        <w:t>с</w:t>
      </w:r>
      <w:proofErr w:type="gramEnd"/>
      <w:r w:rsidRPr="00E56E9B">
        <w:rPr>
          <w:rFonts w:ascii="Times New Roman" w:hAnsi="Times New Roman"/>
          <w:sz w:val="24"/>
          <w:szCs w:val="24"/>
        </w:rPr>
        <w:t xml:space="preserve"> </w:t>
      </w:r>
    </w:p>
    <w:p w:rsidR="004351DD" w:rsidRPr="00E56E9B" w:rsidRDefault="004351DD" w:rsidP="004351DD">
      <w:pPr>
        <w:spacing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>дифференцированным  оцениванием.</w:t>
      </w:r>
    </w:p>
    <w:p w:rsidR="004351DD" w:rsidRPr="00E56E9B" w:rsidRDefault="004351DD" w:rsidP="004351DD">
      <w:pPr>
        <w:spacing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>Контрольных работ  -6</w:t>
      </w:r>
    </w:p>
    <w:p w:rsidR="004351DD" w:rsidRPr="00E56E9B" w:rsidRDefault="004351DD" w:rsidP="004351DD">
      <w:pPr>
        <w:spacing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>Лабораторных работ  --11</w:t>
      </w:r>
    </w:p>
    <w:p w:rsidR="004351DD" w:rsidRDefault="004351DD" w:rsidP="001F7686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E56E9B">
        <w:rPr>
          <w:rFonts w:ascii="Times New Roman" w:hAnsi="Times New Roman"/>
          <w:sz w:val="24"/>
          <w:szCs w:val="24"/>
        </w:rPr>
        <w:t>Промежуточная аттестация—1</w:t>
      </w:r>
    </w:p>
    <w:p w:rsidR="006B665E" w:rsidRDefault="006B665E" w:rsidP="001F7686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:rsidR="006B665E" w:rsidRDefault="006B665E" w:rsidP="001F7686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:rsidR="006B665E" w:rsidRDefault="006B665E" w:rsidP="001F7686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:rsidR="001F7686" w:rsidRPr="001F7686" w:rsidRDefault="001F7686" w:rsidP="001F7686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</w:t>
      </w:r>
      <w:r w:rsidRPr="001F7686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1F7686" w:rsidRPr="00E56E9B" w:rsidRDefault="001F7686" w:rsidP="00E56E9B">
      <w:pPr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141" w:tblpY="-3"/>
        <w:tblW w:w="46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"/>
        <w:gridCol w:w="2369"/>
        <w:gridCol w:w="993"/>
        <w:gridCol w:w="1276"/>
        <w:gridCol w:w="991"/>
        <w:gridCol w:w="2692"/>
      </w:tblGrid>
      <w:tr w:rsidR="00EA3324" w:rsidRPr="00E56E9B" w:rsidTr="00ED6723">
        <w:tc>
          <w:tcPr>
            <w:tcW w:w="349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56E9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56E9B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EA3324" w:rsidRPr="00E56E9B" w:rsidRDefault="00F57360" w:rsidP="00EA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A3324" w:rsidRPr="00E56E9B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713" w:type="pct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  <w:r w:rsidR="00F5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25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 xml:space="preserve">Лабораторные работы                                                         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24" w:rsidRPr="00F57360" w:rsidRDefault="00F57360" w:rsidP="00EA3324">
            <w:pPr>
              <w:spacing w:after="0" w:line="240" w:lineRule="auto"/>
              <w:rPr>
                <w:rFonts w:ascii="Times New Roman" w:hAnsi="Times New Roman"/>
              </w:rPr>
            </w:pPr>
            <w:r w:rsidRPr="00F57360">
              <w:rPr>
                <w:rFonts w:ascii="Times New Roman" w:hAnsi="Times New Roman"/>
              </w:rPr>
              <w:t>Воспитательный потенциал темы</w:t>
            </w:r>
          </w:p>
        </w:tc>
      </w:tr>
      <w:tr w:rsidR="00EA3324" w:rsidRPr="00E56E9B" w:rsidTr="00ED6723">
        <w:tc>
          <w:tcPr>
            <w:tcW w:w="349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3" w:type="pct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24" w:rsidRPr="00F57360" w:rsidRDefault="00F57360" w:rsidP="00EA3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</w:t>
            </w:r>
            <w:r w:rsidRPr="00F57360"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</w:rPr>
              <w:t>ровать убежденность в познании природы.</w:t>
            </w:r>
          </w:p>
        </w:tc>
      </w:tr>
      <w:tr w:rsidR="00EA3324" w:rsidRPr="00E56E9B" w:rsidTr="00ED6723">
        <w:tc>
          <w:tcPr>
            <w:tcW w:w="349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  <w:shd w:val="clear" w:color="auto" w:fill="FFFFFF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24" w:rsidRPr="00ED6723" w:rsidRDefault="00F57360" w:rsidP="00EA3324">
            <w:pPr>
              <w:spacing w:after="0" w:line="240" w:lineRule="auto"/>
              <w:rPr>
                <w:rFonts w:ascii="Times New Roman" w:hAnsi="Times New Roman"/>
              </w:rPr>
            </w:pPr>
            <w:r w:rsidRPr="00ED6723">
              <w:rPr>
                <w:rFonts w:ascii="Times New Roman" w:hAnsi="Times New Roman"/>
              </w:rPr>
              <w:t>Осознавать ценность научных исследований</w:t>
            </w:r>
          </w:p>
        </w:tc>
      </w:tr>
      <w:tr w:rsidR="00EA3324" w:rsidRPr="00E56E9B" w:rsidTr="00ED6723">
        <w:tc>
          <w:tcPr>
            <w:tcW w:w="349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Взаимодейст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 w:rsidRPr="00E56E9B">
              <w:rPr>
                <w:rFonts w:ascii="Times New Roman" w:hAnsi="Times New Roman"/>
                <w:sz w:val="24"/>
                <w:szCs w:val="24"/>
              </w:rPr>
              <w:t xml:space="preserve">е тел 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FFFFFF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24" w:rsidRPr="00ED6723" w:rsidRDefault="00F57360" w:rsidP="00EA3324">
            <w:pPr>
              <w:spacing w:after="0" w:line="240" w:lineRule="auto"/>
              <w:rPr>
                <w:rFonts w:ascii="Times New Roman" w:hAnsi="Times New Roman"/>
              </w:rPr>
            </w:pPr>
            <w:r w:rsidRPr="00ED6723">
              <w:rPr>
                <w:rFonts w:ascii="Times New Roman" w:hAnsi="Times New Roman"/>
              </w:rPr>
              <w:t xml:space="preserve">Анализировать ситуации практико </w:t>
            </w:r>
            <w:proofErr w:type="gramStart"/>
            <w:r w:rsidRPr="00ED6723">
              <w:rPr>
                <w:rFonts w:ascii="Times New Roman" w:hAnsi="Times New Roman"/>
              </w:rPr>
              <w:t>–о</w:t>
            </w:r>
            <w:proofErr w:type="gramEnd"/>
            <w:r w:rsidRPr="00ED6723">
              <w:rPr>
                <w:rFonts w:ascii="Times New Roman" w:hAnsi="Times New Roman"/>
              </w:rPr>
              <w:t>риентированного характера</w:t>
            </w:r>
          </w:p>
        </w:tc>
      </w:tr>
      <w:tr w:rsidR="00EA3324" w:rsidRPr="00E56E9B" w:rsidTr="00ED6723">
        <w:tc>
          <w:tcPr>
            <w:tcW w:w="349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FFFFFF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24" w:rsidRPr="00ED6723" w:rsidRDefault="00ED6723" w:rsidP="00EA33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6723">
              <w:rPr>
                <w:rFonts w:ascii="Times New Roman" w:hAnsi="Times New Roman"/>
              </w:rPr>
              <w:t>Сформированность</w:t>
            </w:r>
            <w:proofErr w:type="spellEnd"/>
            <w:r w:rsidRPr="00ED6723">
              <w:rPr>
                <w:rFonts w:ascii="Times New Roman" w:hAnsi="Times New Roman"/>
              </w:rPr>
              <w:t xml:space="preserve"> основ научного мышления.</w:t>
            </w:r>
          </w:p>
        </w:tc>
      </w:tr>
      <w:tr w:rsidR="00EA3324" w:rsidRPr="00E56E9B" w:rsidTr="00ED6723">
        <w:tc>
          <w:tcPr>
            <w:tcW w:w="349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  <w:shd w:val="clear" w:color="auto" w:fill="FFFFFF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24" w:rsidRPr="00ED6723" w:rsidRDefault="00F57360" w:rsidP="00EA3324">
            <w:pPr>
              <w:spacing w:after="0" w:line="240" w:lineRule="auto"/>
              <w:rPr>
                <w:rFonts w:ascii="Times New Roman" w:hAnsi="Times New Roman"/>
              </w:rPr>
            </w:pPr>
            <w:r w:rsidRPr="00ED6723">
              <w:rPr>
                <w:rFonts w:ascii="Times New Roman" w:hAnsi="Times New Roman"/>
              </w:rPr>
              <w:t xml:space="preserve">Анализировать ситуации практико </w:t>
            </w:r>
            <w:proofErr w:type="gramStart"/>
            <w:r w:rsidRPr="00ED6723">
              <w:rPr>
                <w:rFonts w:ascii="Times New Roman" w:hAnsi="Times New Roman"/>
              </w:rPr>
              <w:t>–о</w:t>
            </w:r>
            <w:proofErr w:type="gramEnd"/>
            <w:r w:rsidRPr="00ED6723">
              <w:rPr>
                <w:rFonts w:ascii="Times New Roman" w:hAnsi="Times New Roman"/>
              </w:rPr>
              <w:t>риентированного характера</w:t>
            </w:r>
          </w:p>
        </w:tc>
      </w:tr>
      <w:tr w:rsidR="00EA3324" w:rsidRPr="00E56E9B" w:rsidTr="00ED6723">
        <w:tc>
          <w:tcPr>
            <w:tcW w:w="349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9B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  <w:shd w:val="clear" w:color="auto" w:fill="FFFFFF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24" w:rsidRPr="00ED6723" w:rsidRDefault="009D1B2C" w:rsidP="00EA33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6723">
              <w:rPr>
                <w:rFonts w:ascii="Times New Roman" w:hAnsi="Times New Roman"/>
              </w:rPr>
              <w:t>Сформированность</w:t>
            </w:r>
            <w:proofErr w:type="spellEnd"/>
            <w:r w:rsidRPr="00ED6723">
              <w:rPr>
                <w:rFonts w:ascii="Times New Roman" w:hAnsi="Times New Roman"/>
              </w:rPr>
              <w:t xml:space="preserve"> целостного  </w:t>
            </w:r>
            <w:proofErr w:type="spellStart"/>
            <w:r w:rsidRPr="00ED6723">
              <w:rPr>
                <w:rFonts w:ascii="Times New Roman" w:hAnsi="Times New Roman"/>
              </w:rPr>
              <w:t>мировозрения</w:t>
            </w:r>
            <w:proofErr w:type="spellEnd"/>
            <w:r w:rsidRPr="00ED6723">
              <w:rPr>
                <w:rFonts w:ascii="Times New Roman" w:hAnsi="Times New Roman"/>
              </w:rPr>
              <w:t xml:space="preserve"> современного мира.</w:t>
            </w:r>
          </w:p>
        </w:tc>
      </w:tr>
      <w:tr w:rsidR="00EA3324" w:rsidRPr="00E56E9B" w:rsidTr="00ED6723">
        <w:tc>
          <w:tcPr>
            <w:tcW w:w="349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24" w:rsidRPr="00E56E9B" w:rsidRDefault="00EA3324" w:rsidP="00EA3324">
            <w:pPr>
              <w:spacing w:after="0" w:line="240" w:lineRule="auto"/>
            </w:pPr>
          </w:p>
        </w:tc>
      </w:tr>
      <w:tr w:rsidR="00EA3324" w:rsidRPr="00E56E9B" w:rsidTr="00ED6723">
        <w:tc>
          <w:tcPr>
            <w:tcW w:w="349" w:type="pct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9" w:name="_GoBack"/>
            <w:bookmarkEnd w:id="9"/>
            <w:r w:rsidRPr="00E56E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324" w:type="pct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4" w:type="pct"/>
            <w:shd w:val="clear" w:color="auto" w:fill="FFFFFF"/>
          </w:tcPr>
          <w:p w:rsidR="00EA3324" w:rsidRPr="00E56E9B" w:rsidRDefault="00EA3324" w:rsidP="00EA3324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E9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24" w:rsidRPr="00E56E9B" w:rsidRDefault="00EA3324" w:rsidP="00EA3324">
            <w:pPr>
              <w:spacing w:after="0" w:line="240" w:lineRule="auto"/>
            </w:pPr>
          </w:p>
        </w:tc>
      </w:tr>
    </w:tbl>
    <w:p w:rsidR="009B5642" w:rsidRPr="00E56E9B" w:rsidRDefault="009B5642" w:rsidP="001F7686">
      <w:pPr>
        <w:autoSpaceDE w:val="0"/>
        <w:autoSpaceDN w:val="0"/>
        <w:adjustRightInd w:val="0"/>
        <w:spacing w:before="315" w:after="105" w:line="240" w:lineRule="auto"/>
        <w:ind w:left="900" w:hanging="900"/>
        <w:jc w:val="center"/>
        <w:rPr>
          <w:rFonts w:ascii="Times New Roman" w:hAnsi="Times New Roman"/>
          <w:b/>
          <w:sz w:val="24"/>
          <w:szCs w:val="24"/>
        </w:rPr>
      </w:pPr>
    </w:p>
    <w:sectPr w:rsidR="009B5642" w:rsidRPr="00E56E9B" w:rsidSect="001F7686">
      <w:pgSz w:w="12240" w:h="15840"/>
      <w:pgMar w:top="426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0DAC3442"/>
    <w:multiLevelType w:val="hybridMultilevel"/>
    <w:tmpl w:val="1C4A8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60D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6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7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881"/>
    <w:rsid w:val="00047382"/>
    <w:rsid w:val="00056537"/>
    <w:rsid w:val="00062CE5"/>
    <w:rsid w:val="000669B1"/>
    <w:rsid w:val="0007075E"/>
    <w:rsid w:val="00086207"/>
    <w:rsid w:val="000E6A0C"/>
    <w:rsid w:val="00101489"/>
    <w:rsid w:val="00105B0F"/>
    <w:rsid w:val="00131295"/>
    <w:rsid w:val="001361C4"/>
    <w:rsid w:val="001724F1"/>
    <w:rsid w:val="00184579"/>
    <w:rsid w:val="001C32DB"/>
    <w:rsid w:val="001F006D"/>
    <w:rsid w:val="001F49B8"/>
    <w:rsid w:val="001F7686"/>
    <w:rsid w:val="002256FC"/>
    <w:rsid w:val="002639F9"/>
    <w:rsid w:val="00263E26"/>
    <w:rsid w:val="002D6246"/>
    <w:rsid w:val="002E3D21"/>
    <w:rsid w:val="002E4007"/>
    <w:rsid w:val="002F20AB"/>
    <w:rsid w:val="002F7B2F"/>
    <w:rsid w:val="00301677"/>
    <w:rsid w:val="0030574A"/>
    <w:rsid w:val="003208B1"/>
    <w:rsid w:val="00340310"/>
    <w:rsid w:val="003463DE"/>
    <w:rsid w:val="00370464"/>
    <w:rsid w:val="003965A7"/>
    <w:rsid w:val="003C1785"/>
    <w:rsid w:val="003E6A89"/>
    <w:rsid w:val="00402D99"/>
    <w:rsid w:val="004136EF"/>
    <w:rsid w:val="0041776D"/>
    <w:rsid w:val="004241F0"/>
    <w:rsid w:val="004351DD"/>
    <w:rsid w:val="00440FB2"/>
    <w:rsid w:val="00447694"/>
    <w:rsid w:val="00455C87"/>
    <w:rsid w:val="004642DF"/>
    <w:rsid w:val="004764E2"/>
    <w:rsid w:val="0048519E"/>
    <w:rsid w:val="0049469C"/>
    <w:rsid w:val="00494883"/>
    <w:rsid w:val="00496175"/>
    <w:rsid w:val="004B0D03"/>
    <w:rsid w:val="004B5096"/>
    <w:rsid w:val="004F67CC"/>
    <w:rsid w:val="00503073"/>
    <w:rsid w:val="00526CCB"/>
    <w:rsid w:val="00527401"/>
    <w:rsid w:val="00535D7D"/>
    <w:rsid w:val="00577598"/>
    <w:rsid w:val="00595191"/>
    <w:rsid w:val="005D45FD"/>
    <w:rsid w:val="005F5C26"/>
    <w:rsid w:val="00601F14"/>
    <w:rsid w:val="00605588"/>
    <w:rsid w:val="00620B58"/>
    <w:rsid w:val="00652AAC"/>
    <w:rsid w:val="0068475C"/>
    <w:rsid w:val="00686630"/>
    <w:rsid w:val="006B1EAD"/>
    <w:rsid w:val="006B60C8"/>
    <w:rsid w:val="006B665E"/>
    <w:rsid w:val="006B7516"/>
    <w:rsid w:val="006D589B"/>
    <w:rsid w:val="006D5903"/>
    <w:rsid w:val="006F1CFD"/>
    <w:rsid w:val="00713C47"/>
    <w:rsid w:val="00724F24"/>
    <w:rsid w:val="007651E5"/>
    <w:rsid w:val="00791750"/>
    <w:rsid w:val="007B6F4D"/>
    <w:rsid w:val="007C277C"/>
    <w:rsid w:val="007C6CF4"/>
    <w:rsid w:val="007E0CEE"/>
    <w:rsid w:val="007E54F7"/>
    <w:rsid w:val="00817C94"/>
    <w:rsid w:val="00824AD0"/>
    <w:rsid w:val="00827E17"/>
    <w:rsid w:val="0083426C"/>
    <w:rsid w:val="00846984"/>
    <w:rsid w:val="00892B87"/>
    <w:rsid w:val="008A56ED"/>
    <w:rsid w:val="008B2440"/>
    <w:rsid w:val="008B71F3"/>
    <w:rsid w:val="008C6001"/>
    <w:rsid w:val="008D1BAA"/>
    <w:rsid w:val="00913136"/>
    <w:rsid w:val="00916107"/>
    <w:rsid w:val="00954302"/>
    <w:rsid w:val="00972526"/>
    <w:rsid w:val="00972CD8"/>
    <w:rsid w:val="009B5642"/>
    <w:rsid w:val="009B6D8C"/>
    <w:rsid w:val="009D1B2C"/>
    <w:rsid w:val="009F1E95"/>
    <w:rsid w:val="009F3A37"/>
    <w:rsid w:val="00A01CE4"/>
    <w:rsid w:val="00A1107D"/>
    <w:rsid w:val="00A12D33"/>
    <w:rsid w:val="00A35442"/>
    <w:rsid w:val="00A36852"/>
    <w:rsid w:val="00A41854"/>
    <w:rsid w:val="00A514A8"/>
    <w:rsid w:val="00A64A0B"/>
    <w:rsid w:val="00A7704F"/>
    <w:rsid w:val="00A802D2"/>
    <w:rsid w:val="00A93AE2"/>
    <w:rsid w:val="00B2001B"/>
    <w:rsid w:val="00B26225"/>
    <w:rsid w:val="00B32809"/>
    <w:rsid w:val="00B417A1"/>
    <w:rsid w:val="00B47195"/>
    <w:rsid w:val="00B5604F"/>
    <w:rsid w:val="00BE623F"/>
    <w:rsid w:val="00BE7F0D"/>
    <w:rsid w:val="00BE7F75"/>
    <w:rsid w:val="00C02C83"/>
    <w:rsid w:val="00C036CA"/>
    <w:rsid w:val="00C626ED"/>
    <w:rsid w:val="00C7164D"/>
    <w:rsid w:val="00C774F2"/>
    <w:rsid w:val="00C82AF0"/>
    <w:rsid w:val="00CB41C7"/>
    <w:rsid w:val="00CE3C5B"/>
    <w:rsid w:val="00CF0FDD"/>
    <w:rsid w:val="00D03D63"/>
    <w:rsid w:val="00D311FA"/>
    <w:rsid w:val="00D35947"/>
    <w:rsid w:val="00D50BA8"/>
    <w:rsid w:val="00D526FD"/>
    <w:rsid w:val="00D6081E"/>
    <w:rsid w:val="00D7599C"/>
    <w:rsid w:val="00DB58B1"/>
    <w:rsid w:val="00DC5295"/>
    <w:rsid w:val="00E03E54"/>
    <w:rsid w:val="00E22881"/>
    <w:rsid w:val="00E258E9"/>
    <w:rsid w:val="00E43F67"/>
    <w:rsid w:val="00E56E9B"/>
    <w:rsid w:val="00E618DA"/>
    <w:rsid w:val="00E659BE"/>
    <w:rsid w:val="00E87952"/>
    <w:rsid w:val="00EA3324"/>
    <w:rsid w:val="00ED6723"/>
    <w:rsid w:val="00EE3167"/>
    <w:rsid w:val="00EE38A7"/>
    <w:rsid w:val="00EF08BF"/>
    <w:rsid w:val="00F17B58"/>
    <w:rsid w:val="00F32FF9"/>
    <w:rsid w:val="00F46FE2"/>
    <w:rsid w:val="00F507CE"/>
    <w:rsid w:val="00F57360"/>
    <w:rsid w:val="00F95D0F"/>
    <w:rsid w:val="00FA369F"/>
    <w:rsid w:val="00FE0CBD"/>
    <w:rsid w:val="00FE5DFE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A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F67C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F67C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A64A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64A0B"/>
    <w:rPr>
      <w:rFonts w:ascii="Times New Roman" w:hAnsi="Times New Roman" w:cs="Times New Roman"/>
      <w:sz w:val="24"/>
      <w:szCs w:val="24"/>
      <w:lang w:eastAsia="ar-SA" w:bidi="ar-SA"/>
    </w:rPr>
  </w:style>
  <w:style w:type="table" w:styleId="a5">
    <w:name w:val="Table Grid"/>
    <w:basedOn w:val="a1"/>
    <w:uiPriority w:val="99"/>
    <w:rsid w:val="004241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3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26C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F67CC"/>
    <w:rPr>
      <w:rFonts w:ascii="Times New Roman" w:hAnsi="Times New Roman"/>
      <w:sz w:val="24"/>
      <w:u w:val="none"/>
      <w:effect w:val="none"/>
    </w:rPr>
  </w:style>
  <w:style w:type="character" w:styleId="a8">
    <w:name w:val="Hyperlink"/>
    <w:basedOn w:val="a0"/>
    <w:uiPriority w:val="99"/>
    <w:semiHidden/>
    <w:rsid w:val="00916107"/>
    <w:rPr>
      <w:rFonts w:ascii="Times New Roman" w:hAnsi="Times New Roman"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91610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2650-78F2-4893-83ED-C12EA30A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10</Pages>
  <Words>2816</Words>
  <Characters>22356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Серёня</cp:lastModifiedBy>
  <cp:revision>106</cp:revision>
  <cp:lastPrinted>2017-10-16T09:15:00Z</cp:lastPrinted>
  <dcterms:created xsi:type="dcterms:W3CDTF">2015-09-27T11:08:00Z</dcterms:created>
  <dcterms:modified xsi:type="dcterms:W3CDTF">2021-11-21T07:49:00Z</dcterms:modified>
</cp:coreProperties>
</file>